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322" w:rsidRDefault="00B83322" w:rsidP="00B833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уровня речевого развития детей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B83322">
        <w:rPr>
          <w:rFonts w:ascii="Times New Roman" w:hAnsi="Times New Roman" w:cs="Times New Roman"/>
          <w:sz w:val="28"/>
          <w:szCs w:val="28"/>
        </w:rPr>
        <w:t>: Исследование лексики и грамматического строя речи</w:t>
      </w:r>
    </w:p>
    <w:p w:rsidR="00B83322" w:rsidRDefault="00B83322" w:rsidP="00A4754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B83322" w:rsidRPr="00EB79E1" w:rsidRDefault="00B83322" w:rsidP="00EB79E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Составление и называние  целого предмета из его частей.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  Назови по картинкам части тела: локоть, колено, пальцы, ноготь.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  Назови по картинкам части одежды: воротник, манжета, петля.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  Назови по картинкам части предметов окна: рама, подоконник, стекло.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  Назови по картинкам части автомобиля: кузов, кабина, фары, мотор.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Цель: Развитие высших психических функции мышления – внимания, анализ и синтез частей и целого.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Материал:  предметные картинки</w:t>
      </w:r>
    </w:p>
    <w:p w:rsid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B83322" w:rsidRDefault="00B83322" w:rsidP="00B8332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ребенок правильно называет и показывает части целого –  3 балла;</w:t>
      </w:r>
    </w:p>
    <w:p w:rsidR="00B83322" w:rsidRDefault="00B83322" w:rsidP="00B8332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допускает 1 – 2  ошибки –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322" w:rsidRPr="00B83322" w:rsidRDefault="00B83322" w:rsidP="00B83322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 допускает 3 и более ошибки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322" w:rsidRPr="00EB79E1" w:rsidRDefault="00B83322" w:rsidP="00EB79E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Кто что делает? (с использованием профессии)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Цель: выявить знания детей о труде взрослых.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Материал: картинки с изображением труда взрослых, их профессиональной деятельности</w:t>
      </w:r>
    </w:p>
    <w:p w:rsid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B83322" w:rsidRDefault="00B83322" w:rsidP="00B8332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ребенок правильно называет  – 3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322" w:rsidRDefault="00B83322" w:rsidP="00B8332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 допускает одну ошибку –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322" w:rsidRPr="00B83322" w:rsidRDefault="00B83322" w:rsidP="00B83322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 допускает 2 ошибки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322" w:rsidRPr="00EB79E1" w:rsidRDefault="00B83322" w:rsidP="00EB79E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79E1">
        <w:rPr>
          <w:rFonts w:ascii="Times New Roman" w:hAnsi="Times New Roman" w:cs="Times New Roman"/>
          <w:sz w:val="28"/>
          <w:szCs w:val="28"/>
        </w:rPr>
        <w:t>Закончи предложение: карандаш – два карандаша, пять карандашей, ключ - …., лев - …, озеро - …, дверь - …</w:t>
      </w:r>
      <w:proofErr w:type="gramEnd"/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Цель: умение детьми согласовывать существительные с числительными.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Материал: предметные картинки</w:t>
      </w:r>
    </w:p>
    <w:p w:rsid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B83322" w:rsidRPr="00B83322" w:rsidRDefault="00B83322" w:rsidP="00B8332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ребенок правильно согласовывает существительные с числительными– 3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322" w:rsidRPr="00B83322" w:rsidRDefault="00B83322" w:rsidP="00B8332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lastRenderedPageBreak/>
        <w:t>допускает небольшое количество ошибок –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322" w:rsidRPr="00B83322" w:rsidRDefault="00B83322" w:rsidP="00B83322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много ошибок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322" w:rsidRPr="00EB79E1" w:rsidRDefault="00B83322" w:rsidP="00EB79E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Помоги животным найти своих детенышей: у коровы - …, у лошади - …, у собаки  - …,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Цель: умение образовывать названия детенышей животных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Материал:</w:t>
      </w:r>
      <w:r w:rsidR="00EB79E1">
        <w:rPr>
          <w:rFonts w:ascii="Times New Roman" w:hAnsi="Times New Roman" w:cs="Times New Roman"/>
          <w:sz w:val="28"/>
          <w:szCs w:val="28"/>
        </w:rPr>
        <w:t xml:space="preserve"> </w:t>
      </w:r>
      <w:r w:rsidRPr="00B83322">
        <w:rPr>
          <w:rFonts w:ascii="Times New Roman" w:hAnsi="Times New Roman" w:cs="Times New Roman"/>
          <w:sz w:val="28"/>
          <w:szCs w:val="28"/>
        </w:rPr>
        <w:t>картинки с изображением  животных и их детенышей.</w:t>
      </w:r>
    </w:p>
    <w:p w:rsidR="00EB79E1" w:rsidRDefault="00EB79E1" w:rsidP="00EB79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EB79E1" w:rsidRDefault="00EB79E1" w:rsidP="00EB79E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ребенок правильно называет  – 3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9E1" w:rsidRDefault="00EB79E1" w:rsidP="00EB79E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 допускает одну ошибку –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3322" w:rsidRPr="00EB79E1" w:rsidRDefault="00EB79E1" w:rsidP="00EB79E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 допускает 2 ошибки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322" w:rsidRPr="00EB79E1" w:rsidRDefault="00B83322" w:rsidP="00EB79E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Назови,  из чего сделано: Карандаш из дерева – деревянный, поделка из бумаги - …, шляпа из соломы -…, подушка из пуха - …, баба из снега - …, колесо из резины - …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 Цель: Умение образовывать относительные прилагательные от существительных.</w:t>
      </w:r>
    </w:p>
    <w:p w:rsid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 Материал: картинки</w:t>
      </w:r>
    </w:p>
    <w:p w:rsidR="00EB79E1" w:rsidRDefault="00EB79E1" w:rsidP="00EB79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EB79E1" w:rsidRDefault="00EB79E1" w:rsidP="00EB79E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ребенок правильно называет  – 3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9E1" w:rsidRDefault="00EB79E1" w:rsidP="00EB79E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 допускает одну ошибку –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9E1" w:rsidRPr="00EB79E1" w:rsidRDefault="00EB79E1" w:rsidP="00EB79E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 допускает 2 ошибки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322" w:rsidRPr="00EB79E1" w:rsidRDefault="00B83322" w:rsidP="00EB79E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Наз</w:t>
      </w:r>
      <w:r w:rsidR="00EB79E1" w:rsidRPr="00EB79E1">
        <w:rPr>
          <w:rFonts w:ascii="Times New Roman" w:hAnsi="Times New Roman" w:cs="Times New Roman"/>
          <w:sz w:val="28"/>
          <w:szCs w:val="28"/>
        </w:rPr>
        <w:t>ови действия: Что делают дети? (</w:t>
      </w:r>
      <w:r w:rsidRPr="00EB79E1">
        <w:rPr>
          <w:rFonts w:ascii="Times New Roman" w:hAnsi="Times New Roman" w:cs="Times New Roman"/>
          <w:sz w:val="28"/>
          <w:szCs w:val="28"/>
        </w:rPr>
        <w:t>ходит, ухо</w:t>
      </w:r>
      <w:r w:rsidR="00EB79E1" w:rsidRPr="00EB79E1">
        <w:rPr>
          <w:rFonts w:ascii="Times New Roman" w:hAnsi="Times New Roman" w:cs="Times New Roman"/>
          <w:sz w:val="28"/>
          <w:szCs w:val="28"/>
        </w:rPr>
        <w:t>дит, входит, выходит, переходит)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Цель: Выявить умение образовывать приставочные глаголы.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Материал: сюжетные картинки</w:t>
      </w:r>
    </w:p>
    <w:p w:rsidR="000C538F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B83322" w:rsidRPr="000C538F" w:rsidRDefault="00B83322" w:rsidP="000C538F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38F">
        <w:rPr>
          <w:rFonts w:ascii="Times New Roman" w:hAnsi="Times New Roman" w:cs="Times New Roman"/>
          <w:sz w:val="28"/>
          <w:szCs w:val="28"/>
        </w:rPr>
        <w:t>ребенок правильно образовывает приставочные глаголы  – 3 балла</w:t>
      </w:r>
      <w:r w:rsidR="000C538F">
        <w:rPr>
          <w:rFonts w:ascii="Times New Roman" w:hAnsi="Times New Roman" w:cs="Times New Roman"/>
          <w:sz w:val="28"/>
          <w:szCs w:val="28"/>
        </w:rPr>
        <w:t>;</w:t>
      </w:r>
    </w:p>
    <w:p w:rsidR="000C538F" w:rsidRDefault="000C538F" w:rsidP="000C538F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допускает одну ошибку –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C538F" w:rsidRPr="00B83322" w:rsidRDefault="000C538F" w:rsidP="000C538F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 допускает 2 ошибки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38F" w:rsidRPr="00B83322" w:rsidRDefault="000C538F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322" w:rsidRPr="00B83322" w:rsidRDefault="000C538F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B83322" w:rsidRPr="00B83322">
        <w:rPr>
          <w:rFonts w:ascii="Times New Roman" w:hAnsi="Times New Roman" w:cs="Times New Roman"/>
          <w:sz w:val="28"/>
          <w:szCs w:val="28"/>
        </w:rPr>
        <w:t xml:space="preserve">          </w:t>
      </w:r>
    </w:p>
    <w:p w:rsidR="00B83322" w:rsidRPr="00B83322" w:rsidRDefault="00B83322" w:rsidP="00EB79E1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lastRenderedPageBreak/>
        <w:t>Что делает мальчик?</w:t>
      </w:r>
    </w:p>
    <w:p w:rsidR="00B83322" w:rsidRPr="00B83322" w:rsidRDefault="00134975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Цель: Понимание предложно-</w:t>
      </w:r>
      <w:r w:rsidR="00B83322" w:rsidRPr="00B83322">
        <w:rPr>
          <w:rFonts w:ascii="Times New Roman" w:hAnsi="Times New Roman" w:cs="Times New Roman"/>
          <w:sz w:val="28"/>
          <w:szCs w:val="28"/>
        </w:rPr>
        <w:t>падежных конструкций с предлогами: В, НА, ЗА, ПОД.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Материал: сюжетные картинки</w:t>
      </w:r>
    </w:p>
    <w:p w:rsidR="00EB79E1" w:rsidRDefault="00B83322" w:rsidP="00EB79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 xml:space="preserve">Критерии: </w:t>
      </w:r>
    </w:p>
    <w:p w:rsidR="00EB79E1" w:rsidRPr="00EB79E1" w:rsidRDefault="00B83322" w:rsidP="00EB79E1">
      <w:pPr>
        <w:pStyle w:val="a5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ребенок правильно  понимает значение предлогов</w:t>
      </w:r>
      <w:proofErr w:type="gramStart"/>
      <w:r w:rsidRPr="00EB79E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B79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79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79E1">
        <w:rPr>
          <w:rFonts w:ascii="Times New Roman" w:hAnsi="Times New Roman" w:cs="Times New Roman"/>
          <w:sz w:val="28"/>
          <w:szCs w:val="28"/>
        </w:rPr>
        <w:t>, НА, ЗА, ПОД – 3 балла</w:t>
      </w:r>
      <w:r w:rsidR="00EB79E1" w:rsidRPr="00EB79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79E1" w:rsidRDefault="00EB79E1" w:rsidP="00EB79E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допускает одну ошибку – 2 балла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79E1" w:rsidRPr="00B83322" w:rsidRDefault="00EB79E1" w:rsidP="00EB79E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 допускает 2 ошибки – 1 балл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3322" w:rsidRPr="000C538F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38F">
        <w:rPr>
          <w:rFonts w:ascii="Times New Roman" w:hAnsi="Times New Roman" w:cs="Times New Roman"/>
          <w:sz w:val="28"/>
          <w:szCs w:val="28"/>
        </w:rPr>
        <w:t>Инструкция к проведению: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 Перед каждым заданием  на стол выкладывается набор картинок подобранный к данному вопросу.  </w:t>
      </w:r>
    </w:p>
    <w:p w:rsidR="00EB79E1" w:rsidRDefault="00B83322" w:rsidP="00EB79E1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Перед ребенком кладут карточки с изображением целого предмета и отдельных фрагментов, ребенку предлагается подобрать и назвать  части к целому.</w:t>
      </w:r>
    </w:p>
    <w:p w:rsidR="00EB79E1" w:rsidRDefault="00B83322" w:rsidP="00EB79E1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Попросить ребенка перечислить профессии на карточках и ответить на вопрос «Кто чем, занимается?»</w:t>
      </w:r>
    </w:p>
    <w:p w:rsidR="00EB79E1" w:rsidRDefault="00B83322" w:rsidP="00EB79E1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Предложить ребенку закончить предложение по картинке.</w:t>
      </w:r>
    </w:p>
    <w:p w:rsidR="00EB79E1" w:rsidRDefault="00B83322" w:rsidP="00EB79E1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Перед ребенком кладут карточки с изображением животных и их детенышей, предложить ребенку найти детеныша животного и назвать его.</w:t>
      </w:r>
    </w:p>
    <w:p w:rsidR="00EB79E1" w:rsidRDefault="00B83322" w:rsidP="00EB79E1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 xml:space="preserve">Перед ребенком кладут карточки с изображением предметов, предложить ребенку найти и назвать </w:t>
      </w:r>
      <w:proofErr w:type="gramStart"/>
      <w:r w:rsidRPr="00EB79E1">
        <w:rPr>
          <w:rFonts w:ascii="Times New Roman" w:hAnsi="Times New Roman" w:cs="Times New Roman"/>
          <w:sz w:val="28"/>
          <w:szCs w:val="28"/>
        </w:rPr>
        <w:t>предметы</w:t>
      </w:r>
      <w:proofErr w:type="gramEnd"/>
      <w:r w:rsidRPr="00EB79E1">
        <w:rPr>
          <w:rFonts w:ascii="Times New Roman" w:hAnsi="Times New Roman" w:cs="Times New Roman"/>
          <w:sz w:val="28"/>
          <w:szCs w:val="28"/>
        </w:rPr>
        <w:t xml:space="preserve"> из которых они изготавливаются.</w:t>
      </w:r>
    </w:p>
    <w:p w:rsidR="00EB79E1" w:rsidRDefault="00B83322" w:rsidP="00EB79E1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Предложить ребенку по картине определить, что делают дети.</w:t>
      </w:r>
    </w:p>
    <w:p w:rsidR="00B83322" w:rsidRPr="00EB79E1" w:rsidRDefault="00B83322" w:rsidP="00EB79E1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79E1">
        <w:rPr>
          <w:rFonts w:ascii="Times New Roman" w:hAnsi="Times New Roman" w:cs="Times New Roman"/>
          <w:sz w:val="28"/>
          <w:szCs w:val="28"/>
        </w:rPr>
        <w:t>Перед ребенком кладут карточки, просят ребенка рассказать, что делает мальчик.</w:t>
      </w:r>
    </w:p>
    <w:p w:rsidR="00B83322" w:rsidRPr="00B83322" w:rsidRDefault="00B83322" w:rsidP="00B8332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Итоговая оценка:</w:t>
      </w:r>
    </w:p>
    <w:p w:rsidR="00B83322" w:rsidRPr="000C538F" w:rsidRDefault="00B83322" w:rsidP="000C538F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38F">
        <w:rPr>
          <w:rFonts w:ascii="Times New Roman" w:hAnsi="Times New Roman" w:cs="Times New Roman"/>
          <w:sz w:val="28"/>
          <w:szCs w:val="28"/>
        </w:rPr>
        <w:t>17– 21 баллов – высокий уровень</w:t>
      </w:r>
      <w:r w:rsidR="000C538F" w:rsidRPr="000C538F">
        <w:rPr>
          <w:rFonts w:ascii="Times New Roman" w:hAnsi="Times New Roman" w:cs="Times New Roman"/>
          <w:sz w:val="28"/>
          <w:szCs w:val="28"/>
        </w:rPr>
        <w:t>;</w:t>
      </w:r>
    </w:p>
    <w:p w:rsidR="00B83322" w:rsidRPr="000C538F" w:rsidRDefault="00B83322" w:rsidP="000C538F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38F">
        <w:rPr>
          <w:rFonts w:ascii="Times New Roman" w:hAnsi="Times New Roman" w:cs="Times New Roman"/>
          <w:sz w:val="28"/>
          <w:szCs w:val="28"/>
        </w:rPr>
        <w:t>12 – 16 баллов  - средний уровень</w:t>
      </w:r>
      <w:r w:rsidR="000C538F" w:rsidRPr="000C538F">
        <w:rPr>
          <w:rFonts w:ascii="Times New Roman" w:hAnsi="Times New Roman" w:cs="Times New Roman"/>
          <w:sz w:val="28"/>
          <w:szCs w:val="28"/>
        </w:rPr>
        <w:t>;</w:t>
      </w:r>
    </w:p>
    <w:p w:rsidR="00B83322" w:rsidRDefault="00B83322" w:rsidP="000C538F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538F">
        <w:rPr>
          <w:rFonts w:ascii="Times New Roman" w:hAnsi="Times New Roman" w:cs="Times New Roman"/>
          <w:sz w:val="28"/>
          <w:szCs w:val="28"/>
        </w:rPr>
        <w:t>11  и менее баллов – низкий уровень</w:t>
      </w:r>
      <w:r w:rsidR="000C538F" w:rsidRPr="000C538F">
        <w:rPr>
          <w:rFonts w:ascii="Times New Roman" w:hAnsi="Times New Roman" w:cs="Times New Roman"/>
          <w:sz w:val="28"/>
          <w:szCs w:val="28"/>
        </w:rPr>
        <w:t>.</w:t>
      </w:r>
    </w:p>
    <w:p w:rsidR="00134975" w:rsidRDefault="00134975" w:rsidP="00134975">
      <w:pPr>
        <w:pStyle w:val="a5"/>
        <w:spacing w:after="0"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304CF4" w:rsidRDefault="00304CF4" w:rsidP="00EA0215">
      <w:pPr>
        <w:pStyle w:val="a5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</w:p>
    <w:p w:rsidR="00134975" w:rsidRDefault="00134975" w:rsidP="00304CF4">
      <w:pPr>
        <w:pStyle w:val="a5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34975" w:rsidRPr="001A1817" w:rsidRDefault="00134975" w:rsidP="001A18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4975" w:rsidRDefault="001A1817" w:rsidP="00304CF4">
      <w:pPr>
        <w:pStyle w:val="a5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307340</wp:posOffset>
            </wp:positionV>
            <wp:extent cx="6076950" cy="3457575"/>
            <wp:effectExtent l="19050" t="0" r="19050" b="0"/>
            <wp:wrapTight wrapText="bothSides">
              <wp:wrapPolygon edited="0">
                <wp:start x="-68" y="0"/>
                <wp:lineTo x="-68" y="21540"/>
                <wp:lineTo x="21668" y="21540"/>
                <wp:lineTo x="21668" y="0"/>
                <wp:lineTo x="-68" y="0"/>
              </wp:wrapPolygon>
            </wp:wrapTight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1A1817" w:rsidRDefault="001A1817" w:rsidP="00304CF4">
      <w:pPr>
        <w:pStyle w:val="a5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A1817" w:rsidRDefault="001A1817" w:rsidP="00304CF4">
      <w:pPr>
        <w:pStyle w:val="a5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134975" w:rsidRDefault="001A1817" w:rsidP="001A1817">
      <w:pPr>
        <w:pStyle w:val="a5"/>
        <w:spacing w:after="0" w:line="360" w:lineRule="auto"/>
        <w:ind w:left="10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Результаты</w:t>
      </w:r>
      <w:r w:rsidR="00320A83">
        <w:rPr>
          <w:rFonts w:ascii="Times New Roman" w:hAnsi="Times New Roman" w:cs="Times New Roman"/>
          <w:sz w:val="28"/>
          <w:szCs w:val="28"/>
        </w:rPr>
        <w:t xml:space="preserve"> диагностики за 2016-2017 учебный </w:t>
      </w:r>
      <w:r>
        <w:rPr>
          <w:rFonts w:ascii="Times New Roman" w:hAnsi="Times New Roman" w:cs="Times New Roman"/>
          <w:sz w:val="28"/>
          <w:szCs w:val="28"/>
        </w:rPr>
        <w:t>год по развитию речи в подготовительной группе</w:t>
      </w:r>
    </w:p>
    <w:p w:rsidR="00320A83" w:rsidRPr="00320A83" w:rsidRDefault="00320A83" w:rsidP="00EA02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Выявление знаний по формированию элементарных математических представле</w:t>
      </w:r>
      <w:r>
        <w:rPr>
          <w:rFonts w:ascii="Times New Roman" w:hAnsi="Times New Roman" w:cs="Times New Roman"/>
          <w:sz w:val="28"/>
          <w:szCs w:val="28"/>
        </w:rPr>
        <w:t>ний у детей подготовительной группы.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Методика №1 – выявление умений счета. Считать до 20.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Методика №2 – выявление знаний цифр. Дети раскладывают цифры по порядку от 1 до 20, а затем называют ту цифру, которую ему покажут.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Методичка №3 – выявление знаний о количественном составе числа из единиц в пределах пяти, умения различать количественный и порядковый счет. Дети должны сказать, из каких овощей составлена группа, которая по счету картошка, который по счету помидор и т.д.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lastRenderedPageBreak/>
        <w:t>Методичка №4 – выявление умений соотносить количество предметов с цифрой. Предложить отсчитать двенадцать кружков, а потом обозначить это количество цифрами.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Методичка №5 – выявление умений увеличивать и уменьшить число на единицу. Предложить отсчитать 12 квадратов, а затем уменьшить число на единицу; затем отсчитать 14 треугольников, а потом увеличить число на единицу.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Методичка №6 – выявление умений решать задачи на сложение и вычитание. Предложить ребенку придумать задачу, «записать» ее с помощью цифр и знаков. После выполнения задания ребенок должен рассказать задачу и объяснить, как он ее решил.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Методичка №7 – выявление умений измерять с помощью линейки. На листе бумаги начертить отрезок длиной 5 см; линейка. Предложить ребенку определить длину отрезка с помощью линейки.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Методичка №8 – выявление умений считать по заданной мере. Предложить ребенку сделать кучку из двух ложек крупы. После, « отложить  рядом еще три такие же кучки крупы».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Методичка №9 – выявление знаний детей о геометрических фигурах. Набор разной формы и величины геометричес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20A83">
        <w:rPr>
          <w:rFonts w:ascii="Times New Roman" w:hAnsi="Times New Roman" w:cs="Times New Roman"/>
          <w:sz w:val="28"/>
          <w:szCs w:val="28"/>
        </w:rPr>
        <w:t>их фигур. Предложить ребенку отложить в сторону все многоугольники. После выполнения задания предложить сказать, какие фигуры лежат на столе (круги и многоугольники).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Методичка № 10 – выявление умений ориентироваться в пространстве. Предложить сказать, что находится слева от него.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Методичка №11 – выявление знаний детей о днях недели и месяцах. Предложить назвать: все дни недели по порядку, сегодняшний день недели, какой день недели был вчера, какой сейчас месяц, какой среди названных месяцев летний: сентябрь, июль, февраль.</w:t>
      </w:r>
    </w:p>
    <w:p w:rsidR="00320A83" w:rsidRPr="00320A83" w:rsidRDefault="00320A83" w:rsidP="00320A8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20A83">
        <w:rPr>
          <w:rFonts w:ascii="Times New Roman" w:hAnsi="Times New Roman" w:cs="Times New Roman"/>
          <w:sz w:val="28"/>
          <w:szCs w:val="28"/>
        </w:rPr>
        <w:t>Оценка результатов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20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A83" w:rsidRDefault="00320A83" w:rsidP="00320A8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20A83">
        <w:rPr>
          <w:rFonts w:ascii="Times New Roman" w:hAnsi="Times New Roman" w:cs="Times New Roman"/>
          <w:sz w:val="28"/>
          <w:szCs w:val="28"/>
        </w:rPr>
        <w:t xml:space="preserve"> балл – ребенок самостоятельно справляется с заданием, правильно отвечает на вопросы;</w:t>
      </w:r>
    </w:p>
    <w:p w:rsidR="00320A83" w:rsidRDefault="00320A83" w:rsidP="00320A8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320A83">
        <w:rPr>
          <w:rFonts w:ascii="Times New Roman" w:hAnsi="Times New Roman" w:cs="Times New Roman"/>
          <w:sz w:val="28"/>
          <w:szCs w:val="28"/>
        </w:rPr>
        <w:t xml:space="preserve"> балла – ребенок справляется с заданием с помощью взрослого или со второй попытки;</w:t>
      </w:r>
    </w:p>
    <w:p w:rsidR="00320A83" w:rsidRDefault="00320A83" w:rsidP="00320A83">
      <w:pPr>
        <w:pStyle w:val="a5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</w:t>
      </w:r>
      <w:r w:rsidRPr="00320A83">
        <w:rPr>
          <w:rFonts w:ascii="Times New Roman" w:hAnsi="Times New Roman" w:cs="Times New Roman"/>
          <w:sz w:val="28"/>
          <w:szCs w:val="28"/>
        </w:rPr>
        <w:t xml:space="preserve"> – ребенок не справляется с заданием.</w:t>
      </w:r>
    </w:p>
    <w:p w:rsidR="009B0949" w:rsidRPr="00B83322" w:rsidRDefault="009B0949" w:rsidP="009B09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3322">
        <w:rPr>
          <w:rFonts w:ascii="Times New Roman" w:hAnsi="Times New Roman" w:cs="Times New Roman"/>
          <w:sz w:val="28"/>
          <w:szCs w:val="28"/>
        </w:rPr>
        <w:t>Итоговая оценка:</w:t>
      </w:r>
    </w:p>
    <w:p w:rsidR="009B0949" w:rsidRPr="000C538F" w:rsidRDefault="009B0949" w:rsidP="009B094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26– 33</w:t>
      </w:r>
      <w:r w:rsidRPr="000C538F">
        <w:rPr>
          <w:rFonts w:ascii="Times New Roman" w:hAnsi="Times New Roman" w:cs="Times New Roman"/>
          <w:sz w:val="28"/>
          <w:szCs w:val="28"/>
        </w:rPr>
        <w:t xml:space="preserve"> баллов – высокий уровень;</w:t>
      </w:r>
    </w:p>
    <w:p w:rsidR="009B0949" w:rsidRPr="000C538F" w:rsidRDefault="009B0949" w:rsidP="009B0949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– 25</w:t>
      </w:r>
      <w:r w:rsidRPr="000C538F">
        <w:rPr>
          <w:rFonts w:ascii="Times New Roman" w:hAnsi="Times New Roman" w:cs="Times New Roman"/>
          <w:sz w:val="28"/>
          <w:szCs w:val="28"/>
        </w:rPr>
        <w:t xml:space="preserve"> баллов  - средний уровень;</w:t>
      </w:r>
    </w:p>
    <w:p w:rsidR="00FB464D" w:rsidRPr="00EA0215" w:rsidRDefault="009B0949" w:rsidP="00EA0215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0C538F">
        <w:rPr>
          <w:rFonts w:ascii="Times New Roman" w:hAnsi="Times New Roman" w:cs="Times New Roman"/>
          <w:sz w:val="28"/>
          <w:szCs w:val="28"/>
        </w:rPr>
        <w:t>  и менее баллов – низкий уровень.</w:t>
      </w:r>
    </w:p>
    <w:p w:rsidR="00FB464D" w:rsidRDefault="00FB464D" w:rsidP="00FB464D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134975" w:rsidRPr="002433FB" w:rsidRDefault="00FB464D" w:rsidP="00FB464D">
      <w:pPr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-291465</wp:posOffset>
            </wp:positionV>
            <wp:extent cx="5486400" cy="3200400"/>
            <wp:effectExtent l="19050" t="0" r="19050" b="0"/>
            <wp:wrapTight wrapText="bothSides">
              <wp:wrapPolygon edited="0">
                <wp:start x="-75" y="0"/>
                <wp:lineTo x="-75" y="21600"/>
                <wp:lineTo x="21675" y="21600"/>
                <wp:lineTo x="21675" y="0"/>
                <wp:lineTo x="-75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Рис.1</w:t>
      </w:r>
      <w:r w:rsidRPr="00FB4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Результативная итоговая диагностика детей подготовительной группы по формированию элементарных математических представлений в конце 2016-2017 </w:t>
      </w:r>
      <w:r w:rsidRPr="009B0949">
        <w:rPr>
          <w:rFonts w:ascii="Times New Roman" w:hAnsi="Times New Roman" w:cs="Times New Roman"/>
          <w:sz w:val="28"/>
          <w:szCs w:val="28"/>
        </w:rPr>
        <w:t>учебного года</w:t>
      </w:r>
    </w:p>
    <w:sectPr w:rsidR="00134975" w:rsidRPr="002433FB" w:rsidSect="00EA021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9C32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50BC2"/>
    <w:multiLevelType w:val="hybridMultilevel"/>
    <w:tmpl w:val="60CA84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C791CCB"/>
    <w:multiLevelType w:val="hybridMultilevel"/>
    <w:tmpl w:val="91AAC6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3E4280"/>
    <w:multiLevelType w:val="hybridMultilevel"/>
    <w:tmpl w:val="C59C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036A"/>
    <w:multiLevelType w:val="hybridMultilevel"/>
    <w:tmpl w:val="F82076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81BF2"/>
    <w:multiLevelType w:val="hybridMultilevel"/>
    <w:tmpl w:val="906AB6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0FA65C8"/>
    <w:multiLevelType w:val="hybridMultilevel"/>
    <w:tmpl w:val="F9FA7D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42C12E5C"/>
    <w:multiLevelType w:val="hybridMultilevel"/>
    <w:tmpl w:val="F82076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8">
    <w:nsid w:val="50CA15F0"/>
    <w:multiLevelType w:val="hybridMultilevel"/>
    <w:tmpl w:val="5EC41FA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14D4FB0"/>
    <w:multiLevelType w:val="hybridMultilevel"/>
    <w:tmpl w:val="D220B6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6617639"/>
    <w:multiLevelType w:val="hybridMultilevel"/>
    <w:tmpl w:val="9ACE4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A5F199F"/>
    <w:multiLevelType w:val="hybridMultilevel"/>
    <w:tmpl w:val="4C92F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3322"/>
    <w:rsid w:val="000C538F"/>
    <w:rsid w:val="00134975"/>
    <w:rsid w:val="001A1817"/>
    <w:rsid w:val="002433FB"/>
    <w:rsid w:val="00297A48"/>
    <w:rsid w:val="00304CF4"/>
    <w:rsid w:val="00320A83"/>
    <w:rsid w:val="004A5F8D"/>
    <w:rsid w:val="00695119"/>
    <w:rsid w:val="006E1976"/>
    <w:rsid w:val="00780ED3"/>
    <w:rsid w:val="007D4697"/>
    <w:rsid w:val="009B0949"/>
    <w:rsid w:val="00A4754F"/>
    <w:rsid w:val="00B238CE"/>
    <w:rsid w:val="00B83322"/>
    <w:rsid w:val="00CC62AF"/>
    <w:rsid w:val="00D36723"/>
    <w:rsid w:val="00EA0215"/>
    <w:rsid w:val="00EB79E1"/>
    <w:rsid w:val="00FB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62A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B8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0"/>
    <w:uiPriority w:val="34"/>
    <w:qFormat/>
    <w:rsid w:val="00B83322"/>
    <w:pPr>
      <w:ind w:left="720"/>
      <w:contextualSpacing/>
    </w:pPr>
  </w:style>
  <w:style w:type="table" w:styleId="a6">
    <w:name w:val="Table Grid"/>
    <w:basedOn w:val="a2"/>
    <w:uiPriority w:val="59"/>
    <w:rsid w:val="00304C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04CF4"/>
    <w:pPr>
      <w:numPr>
        <w:numId w:val="11"/>
      </w:numPr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134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349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0%">
                  <c:v>0.45500000000000002</c:v>
                </c:pt>
                <c:pt idx="1">
                  <c:v>0.64000000000000046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0.00%">
                  <c:v>0.36500000000000027</c:v>
                </c:pt>
                <c:pt idx="1">
                  <c:v>0.1800000000000001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0.1800000000000001</c:v>
                </c:pt>
                <c:pt idx="1">
                  <c:v>0.1800000000000001</c:v>
                </c:pt>
              </c:numCache>
            </c:numRef>
          </c:val>
        </c:ser>
        <c:axId val="81887232"/>
        <c:axId val="81888768"/>
      </c:barChart>
      <c:catAx>
        <c:axId val="81887232"/>
        <c:scaling>
          <c:orientation val="minMax"/>
        </c:scaling>
        <c:axPos val="b"/>
        <c:tickLblPos val="nextTo"/>
        <c:crossAx val="81888768"/>
        <c:crosses val="autoZero"/>
        <c:auto val="1"/>
        <c:lblAlgn val="ctr"/>
        <c:lblOffset val="100"/>
      </c:catAx>
      <c:valAx>
        <c:axId val="81888768"/>
        <c:scaling>
          <c:orientation val="minMax"/>
        </c:scaling>
        <c:axPos val="l"/>
        <c:majorGridlines/>
        <c:numFmt formatCode="0.00%" sourceLinked="1"/>
        <c:tickLblPos val="nextTo"/>
        <c:crossAx val="818872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 formatCode="0.00%">
                  <c:v>0.36400000000000016</c:v>
                </c:pt>
                <c:pt idx="1">
                  <c:v>0.64000000000000024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dLbls>
            <c:dLbl>
              <c:idx val="0"/>
              <c:layout>
                <c:manualLayout>
                  <c:x val="4.6296296296296311E-3"/>
                  <c:y val="-3.1746344206974149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 formatCode="0.00%">
                  <c:v>0.36400000000000016</c:v>
                </c:pt>
                <c:pt idx="1">
                  <c:v>0.18000000000000005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3.1746031746031744E-2"/>
                </c:manualLayout>
              </c:layout>
              <c:showVal val="1"/>
            </c:dLbl>
            <c:showVal val="1"/>
          </c:dLbls>
          <c:cat>
            <c:strRef>
              <c:f>Лист1!$A$2:$A$3</c:f>
              <c:strCache>
                <c:ptCount val="2"/>
                <c:pt idx="0">
                  <c:v>Начало учебного года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 formatCode="0.00%">
                  <c:v>0.27200000000000002</c:v>
                </c:pt>
                <c:pt idx="1">
                  <c:v>0.18000000000000005</c:v>
                </c:pt>
              </c:numCache>
            </c:numRef>
          </c:val>
        </c:ser>
        <c:axId val="92627328"/>
        <c:axId val="92628864"/>
      </c:barChart>
      <c:catAx>
        <c:axId val="92627328"/>
        <c:scaling>
          <c:orientation val="minMax"/>
        </c:scaling>
        <c:axPos val="b"/>
        <c:tickLblPos val="nextTo"/>
        <c:crossAx val="92628864"/>
        <c:crosses val="autoZero"/>
        <c:auto val="1"/>
        <c:lblAlgn val="ctr"/>
        <c:lblOffset val="100"/>
      </c:catAx>
      <c:valAx>
        <c:axId val="92628864"/>
        <c:scaling>
          <c:orientation val="minMax"/>
        </c:scaling>
        <c:axPos val="l"/>
        <c:majorGridlines/>
        <c:numFmt formatCode="0.00%" sourceLinked="1"/>
        <c:tickLblPos val="nextTo"/>
        <c:crossAx val="9262732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Наталья</cp:lastModifiedBy>
  <cp:revision>4</cp:revision>
  <dcterms:created xsi:type="dcterms:W3CDTF">2017-05-07T12:04:00Z</dcterms:created>
  <dcterms:modified xsi:type="dcterms:W3CDTF">2017-05-16T09:21:00Z</dcterms:modified>
</cp:coreProperties>
</file>