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005" w:rsidRPr="00383CD0" w:rsidRDefault="00432005" w:rsidP="00432005">
      <w:pPr>
        <w:shd w:val="clear" w:color="auto" w:fill="FFFFFF"/>
        <w:spacing w:before="100" w:beforeAutospacing="1" w:after="100" w:afterAutospacing="1" w:line="240" w:lineRule="auto"/>
        <w:ind w:firstLine="284"/>
        <w:jc w:val="center"/>
        <w:rPr>
          <w:rFonts w:ascii="Times New Roman" w:eastAsia="Times New Roman" w:hAnsi="Times New Roman" w:cs="Times New Roman"/>
          <w:b/>
          <w:bCs/>
          <w:color w:val="00B050"/>
          <w:sz w:val="24"/>
          <w:szCs w:val="24"/>
        </w:rPr>
      </w:pPr>
      <w:r w:rsidRPr="00383CD0">
        <w:rPr>
          <w:rFonts w:ascii="Times New Roman" w:eastAsia="Times New Roman" w:hAnsi="Times New Roman" w:cs="Times New Roman"/>
          <w:b/>
          <w:bCs/>
          <w:color w:val="00B050"/>
          <w:sz w:val="24"/>
          <w:szCs w:val="24"/>
        </w:rPr>
        <w:t>Возрастные особенности детей дошкольного возраста.</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color w:val="00B050"/>
          <w:sz w:val="24"/>
          <w:szCs w:val="24"/>
        </w:rPr>
      </w:pPr>
      <w:r w:rsidRPr="00656125">
        <w:rPr>
          <w:rFonts w:ascii="Times New Roman" w:eastAsia="Times New Roman" w:hAnsi="Times New Roman" w:cs="Times New Roman"/>
          <w:b/>
          <w:bCs/>
          <w:color w:val="00B050"/>
          <w:sz w:val="24"/>
          <w:szCs w:val="24"/>
        </w:rPr>
        <w:t xml:space="preserve">Задумывались ли вы о </w:t>
      </w:r>
      <w:proofErr w:type="gramStart"/>
      <w:r w:rsidRPr="00656125">
        <w:rPr>
          <w:rFonts w:ascii="Times New Roman" w:eastAsia="Times New Roman" w:hAnsi="Times New Roman" w:cs="Times New Roman"/>
          <w:b/>
          <w:bCs/>
          <w:color w:val="00B050"/>
          <w:sz w:val="24"/>
          <w:szCs w:val="24"/>
        </w:rPr>
        <w:t>том</w:t>
      </w:r>
      <w:proofErr w:type="gramEnd"/>
      <w:r w:rsidRPr="00656125">
        <w:rPr>
          <w:rFonts w:ascii="Times New Roman" w:eastAsia="Times New Roman" w:hAnsi="Times New Roman" w:cs="Times New Roman"/>
          <w:b/>
          <w:bCs/>
          <w:color w:val="00B050"/>
          <w:sz w:val="24"/>
          <w:szCs w:val="24"/>
        </w:rPr>
        <w:t xml:space="preserve"> что часто за повседневными заботами мы не замечаем как меняются наши дети?</w:t>
      </w:r>
    </w:p>
    <w:tbl>
      <w:tblPr>
        <w:tblW w:w="5000" w:type="pct"/>
        <w:tblCellSpacing w:w="0" w:type="dxa"/>
        <w:shd w:val="clear" w:color="auto" w:fill="FFFFFF"/>
        <w:tblCellMar>
          <w:left w:w="0" w:type="dxa"/>
          <w:right w:w="0" w:type="dxa"/>
        </w:tblCellMar>
        <w:tblLook w:val="04A0"/>
      </w:tblPr>
      <w:tblGrid>
        <w:gridCol w:w="330"/>
        <w:gridCol w:w="9438"/>
      </w:tblGrid>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8" name="Рисунок 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 xml:space="preserve">Мы всегда рядом со своим ребенком, и немудрено, что иногда мы не успеваем за временем и воспринимаем его так, </w:t>
            </w:r>
            <w:proofErr w:type="gramStart"/>
            <w:r w:rsidRPr="00656125">
              <w:rPr>
                <w:rFonts w:ascii="Times New Roman" w:eastAsia="Times New Roman" w:hAnsi="Times New Roman" w:cs="Times New Roman"/>
                <w:sz w:val="24"/>
                <w:szCs w:val="24"/>
              </w:rPr>
              <w:t>как</w:t>
            </w:r>
            <w:proofErr w:type="gramEnd"/>
            <w:r w:rsidRPr="00656125">
              <w:rPr>
                <w:rFonts w:ascii="Times New Roman" w:eastAsia="Times New Roman" w:hAnsi="Times New Roman" w:cs="Times New Roman"/>
                <w:sz w:val="24"/>
                <w:szCs w:val="24"/>
              </w:rPr>
              <w:t xml:space="preserve"> будто он все еще тот малыш, каким был полгода назад. Мы продолжаем общаться с ним как с младенцем, делать за него то, с чем он уже вполне может справиться самостоятельно.</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9" name="Рисунок 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Но бывает и так, что мы опережаем события и нам кажется, будто ребенок уже достаточно взрослый, чтобы подолгу заниматься, быть усидчивым, ответственным, исполнительным, хотя на самом деле он еще совсем не готов к этому.</w:t>
            </w:r>
          </w:p>
        </w:tc>
      </w:tr>
    </w:tbl>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381250" cy="2095500"/>
            <wp:effectExtent l="19050" t="0" r="0" b="0"/>
            <wp:wrapSquare wrapText="bothSides"/>
            <wp:docPr id="78" name="Рисунок 2" descr="http://detsad-38.narod.ru/pic/st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ad-38.narod.ru/pic/st007.gif"/>
                    <pic:cNvPicPr>
                      <a:picLocks noChangeAspect="1" noChangeArrowheads="1"/>
                    </pic:cNvPicPr>
                  </pic:nvPicPr>
                  <pic:blipFill>
                    <a:blip r:embed="rId5"/>
                    <a:srcRect/>
                    <a:stretch>
                      <a:fillRect/>
                    </a:stretch>
                  </pic:blipFill>
                  <pic:spPr bwMode="auto">
                    <a:xfrm>
                      <a:off x="0" y="0"/>
                      <a:ext cx="2381250" cy="2095500"/>
                    </a:xfrm>
                    <a:prstGeom prst="rect">
                      <a:avLst/>
                    </a:prstGeom>
                    <a:noFill/>
                    <a:ln w="9525">
                      <a:noFill/>
                      <a:miter lim="800000"/>
                      <a:headEnd/>
                      <a:tailEnd/>
                    </a:ln>
                  </pic:spPr>
                </pic:pic>
              </a:graphicData>
            </a:graphic>
          </wp:anchor>
        </w:drawing>
      </w:r>
      <w:r w:rsidRPr="00656125">
        <w:rPr>
          <w:rFonts w:ascii="Times New Roman" w:eastAsia="Times New Roman" w:hAnsi="Times New Roman" w:cs="Times New Roman"/>
          <w:sz w:val="24"/>
          <w:szCs w:val="24"/>
        </w:rPr>
        <w:t>Вот почему очень важно знать о возрастных особенностях ребенка, его возможностях и потребностях, а также </w:t>
      </w:r>
      <w:r w:rsidRPr="00656125">
        <w:rPr>
          <w:rFonts w:ascii="Times New Roman" w:eastAsia="Times New Roman" w:hAnsi="Times New Roman" w:cs="Times New Roman"/>
          <w:b/>
          <w:bCs/>
          <w:i/>
          <w:iCs/>
          <w:sz w:val="24"/>
          <w:szCs w:val="24"/>
        </w:rPr>
        <w:t>быть готовым к изменениям</w:t>
      </w:r>
      <w:r w:rsidRPr="00656125">
        <w:rPr>
          <w:rFonts w:ascii="Times New Roman" w:eastAsia="Times New Roman" w:hAnsi="Times New Roman" w:cs="Times New Roman"/>
          <w:sz w:val="24"/>
          <w:szCs w:val="24"/>
        </w:rPr>
        <w:t> в его характере или типе поведения, которые становятся особенно очевидными </w:t>
      </w:r>
      <w:r w:rsidRPr="00656125">
        <w:rPr>
          <w:rFonts w:ascii="Times New Roman" w:eastAsia="Times New Roman" w:hAnsi="Times New Roman" w:cs="Times New Roman"/>
          <w:b/>
          <w:bCs/>
          <w:i/>
          <w:iCs/>
          <w:sz w:val="24"/>
          <w:szCs w:val="24"/>
        </w:rPr>
        <w:t>в период возрастных кризисов</w:t>
      </w:r>
      <w:r w:rsidRPr="00656125">
        <w:rPr>
          <w:rFonts w:ascii="Times New Roman" w:eastAsia="Times New Roman" w:hAnsi="Times New Roman" w:cs="Times New Roman"/>
          <w:sz w:val="24"/>
          <w:szCs w:val="24"/>
        </w:rPr>
        <w:t>.</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Кризис - это не то, что случается с "неправильно воспитанными детьми». Это то, что должно случиться с каждым ребенком для того, чтобы он мог перейти на новую ступень своего развития. В кризисе  поведение ребенка меняется, и это создает для него возможность отойти от прежних моделей поведения и отношений с миром и приобрести новые модели, необходимые для дальнейшего развития. Поэтому кризисы неизбежны и необходимы, их не стоит пугаться. Важно просто знать, что происходит с вашим ребенком, и понимать, что это закономерно.</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 xml:space="preserve">Несомненно, все дети разные, и каждый ребенок растет по-своему, но, тем не менее, существуют общие закономерности развития. Например, в 2—3 года ребенок еще не может надолго сосредоточиться, легко отвлекается, в 3 года он может быть непослушным и делать </w:t>
      </w:r>
      <w:proofErr w:type="gramStart"/>
      <w:r w:rsidRPr="00656125">
        <w:rPr>
          <w:rFonts w:ascii="Times New Roman" w:eastAsia="Times New Roman" w:hAnsi="Times New Roman" w:cs="Times New Roman"/>
          <w:sz w:val="24"/>
          <w:szCs w:val="24"/>
        </w:rPr>
        <w:t>все</w:t>
      </w:r>
      <w:proofErr w:type="gramEnd"/>
      <w:r w:rsidRPr="00656125">
        <w:rPr>
          <w:rFonts w:ascii="Times New Roman" w:eastAsia="Times New Roman" w:hAnsi="Times New Roman" w:cs="Times New Roman"/>
          <w:sz w:val="24"/>
          <w:szCs w:val="24"/>
        </w:rPr>
        <w:t xml:space="preserve"> наоборот, в 6—7 лет усиливается его стремление к самостоятельности и т.д. Чтобы не торопиться, выдвигая ребенку непосильные требования, и в то же время не отставать от его реальных возможностей, чтобы запастись терпением и спокойно относиться ко всем проявлениям вашего ребенка, надо знать о характерных для того или иного возрастного периода особенностях.</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b/>
          <w:bCs/>
          <w:color w:val="00B050"/>
          <w:sz w:val="24"/>
          <w:szCs w:val="24"/>
        </w:rPr>
      </w:pPr>
      <w:r w:rsidRPr="00656125">
        <w:rPr>
          <w:rFonts w:ascii="Times New Roman" w:eastAsia="Times New Roman" w:hAnsi="Times New Roman" w:cs="Times New Roman"/>
          <w:b/>
          <w:bCs/>
          <w:color w:val="00B050"/>
          <w:sz w:val="24"/>
          <w:szCs w:val="24"/>
        </w:rPr>
        <w:t>Возрастные особенности детей 2—3 лет</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В этом возрасте малыш еще не может управлять собой по собственному желанию, его поведение носит большей частью </w:t>
      </w:r>
      <w:r w:rsidRPr="00656125">
        <w:rPr>
          <w:rFonts w:ascii="Times New Roman" w:eastAsia="Times New Roman" w:hAnsi="Times New Roman" w:cs="Times New Roman"/>
          <w:b/>
          <w:bCs/>
          <w:i/>
          <w:iCs/>
          <w:sz w:val="24"/>
          <w:szCs w:val="24"/>
        </w:rPr>
        <w:t>непроизвольный</w:t>
      </w:r>
      <w:r w:rsidRPr="00656125">
        <w:rPr>
          <w:rFonts w:ascii="Times New Roman" w:eastAsia="Times New Roman" w:hAnsi="Times New Roman" w:cs="Times New Roman"/>
          <w:sz w:val="24"/>
          <w:szCs w:val="24"/>
        </w:rPr>
        <w:t> характер. Он очень эмоционален, однако его эмоции непостоянны, его легко отвлечь, переключить с одного эмоционального состояния на другое. Активно развивается речь ребенка.</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sz w:val="24"/>
          <w:szCs w:val="24"/>
        </w:rPr>
        <w:t>В этом возрасте вашему ребенку важно:</w:t>
      </w:r>
    </w:p>
    <w:tbl>
      <w:tblPr>
        <w:tblW w:w="5000" w:type="pct"/>
        <w:tblCellSpacing w:w="0" w:type="dxa"/>
        <w:shd w:val="clear" w:color="auto" w:fill="FFFFFF"/>
        <w:tblCellMar>
          <w:left w:w="0" w:type="dxa"/>
          <w:right w:w="0" w:type="dxa"/>
        </w:tblCellMar>
        <w:tblLook w:val="04A0"/>
      </w:tblPr>
      <w:tblGrid>
        <w:gridCol w:w="330"/>
        <w:gridCol w:w="9438"/>
      </w:tblGrid>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10" name="Рисунок 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i/>
                <w:iCs/>
                <w:sz w:val="24"/>
                <w:szCs w:val="24"/>
              </w:rPr>
              <w:t>Много двигаться</w:t>
            </w:r>
            <w:r w:rsidRPr="00656125">
              <w:rPr>
                <w:rFonts w:ascii="Times New Roman" w:eastAsia="Times New Roman" w:hAnsi="Times New Roman" w:cs="Times New Roman"/>
                <w:sz w:val="24"/>
                <w:szCs w:val="24"/>
              </w:rPr>
              <w:t>, потому что через движение он развивает и познает свое тело, а также осваивает окружающее пространство.</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11" name="Рисунок 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i/>
                <w:iCs/>
                <w:sz w:val="24"/>
                <w:szCs w:val="24"/>
              </w:rPr>
              <w:t>Освоить мелкие движения</w:t>
            </w:r>
            <w:r w:rsidRPr="00656125">
              <w:rPr>
                <w:rFonts w:ascii="Times New Roman" w:eastAsia="Times New Roman" w:hAnsi="Times New Roman" w:cs="Times New Roman"/>
                <w:sz w:val="24"/>
                <w:szCs w:val="24"/>
              </w:rPr>
              <w:t> пальчиков через игры с мелкими предметами, потому что развитие мелкой моторики у детей напрямую связано с развитием мозга и речи.</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12" name="Рисунок 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Как можно шире </w:t>
            </w:r>
            <w:r w:rsidRPr="00656125">
              <w:rPr>
                <w:rFonts w:ascii="Times New Roman" w:eastAsia="Times New Roman" w:hAnsi="Times New Roman" w:cs="Times New Roman"/>
                <w:b/>
                <w:bCs/>
                <w:i/>
                <w:iCs/>
                <w:sz w:val="24"/>
                <w:szCs w:val="24"/>
              </w:rPr>
              <w:t>осваивать речь</w:t>
            </w:r>
            <w:r w:rsidRPr="00656125">
              <w:rPr>
                <w:rFonts w:ascii="Times New Roman" w:eastAsia="Times New Roman" w:hAnsi="Times New Roman" w:cs="Times New Roman"/>
                <w:sz w:val="24"/>
                <w:szCs w:val="24"/>
              </w:rPr>
              <w:t xml:space="preserve">, поскольку она помогает и в развитии контакта ребенка с миром, и в развитии его мышления. У ребенка в этом возрасте быстро растет словарный запас, причем количество произносимых </w:t>
            </w:r>
            <w:proofErr w:type="gramStart"/>
            <w:r w:rsidRPr="00656125">
              <w:rPr>
                <w:rFonts w:ascii="Times New Roman" w:eastAsia="Times New Roman" w:hAnsi="Times New Roman" w:cs="Times New Roman"/>
                <w:sz w:val="24"/>
                <w:szCs w:val="24"/>
              </w:rPr>
              <w:t>слов</w:t>
            </w:r>
            <w:proofErr w:type="gramEnd"/>
            <w:r w:rsidRPr="00656125">
              <w:rPr>
                <w:rFonts w:ascii="Times New Roman" w:eastAsia="Times New Roman" w:hAnsi="Times New Roman" w:cs="Times New Roman"/>
                <w:sz w:val="24"/>
                <w:szCs w:val="24"/>
              </w:rPr>
              <w:t xml:space="preserve"> всегда меньше, чем количество понимаемых.</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lastRenderedPageBreak/>
              <w:drawing>
                <wp:inline distT="0" distB="0" distL="0" distR="0">
                  <wp:extent cx="189865" cy="189865"/>
                  <wp:effectExtent l="19050" t="0" r="635" b="0"/>
                  <wp:docPr id="13" name="Рисунок 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i/>
                <w:iCs/>
                <w:sz w:val="24"/>
                <w:szCs w:val="24"/>
              </w:rPr>
              <w:t>Играть</w:t>
            </w:r>
            <w:r w:rsidRPr="00656125">
              <w:rPr>
                <w:rFonts w:ascii="Times New Roman" w:eastAsia="Times New Roman" w:hAnsi="Times New Roman" w:cs="Times New Roman"/>
                <w:sz w:val="24"/>
                <w:szCs w:val="24"/>
              </w:rPr>
              <w:t>, поскольку именно в игре начинают активно развиваться важные психические функции: восприятие, воображение, мышление, память. Через игру малыш осваивает окружающий мир, познает законы взаимодействия.</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14" name="Рисунок 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Продолжать </w:t>
            </w:r>
            <w:r w:rsidRPr="00656125">
              <w:rPr>
                <w:rFonts w:ascii="Times New Roman" w:eastAsia="Times New Roman" w:hAnsi="Times New Roman" w:cs="Times New Roman"/>
                <w:b/>
                <w:bCs/>
                <w:i/>
                <w:iCs/>
                <w:sz w:val="24"/>
                <w:szCs w:val="24"/>
              </w:rPr>
              <w:t xml:space="preserve">выстраивать отношения </w:t>
            </w:r>
            <w:proofErr w:type="gramStart"/>
            <w:r w:rsidRPr="00656125">
              <w:rPr>
                <w:rFonts w:ascii="Times New Roman" w:eastAsia="Times New Roman" w:hAnsi="Times New Roman" w:cs="Times New Roman"/>
                <w:b/>
                <w:bCs/>
                <w:i/>
                <w:iCs/>
                <w:sz w:val="24"/>
                <w:szCs w:val="24"/>
              </w:rPr>
              <w:t>со</w:t>
            </w:r>
            <w:proofErr w:type="gramEnd"/>
            <w:r w:rsidRPr="00656125">
              <w:rPr>
                <w:rFonts w:ascii="Times New Roman" w:eastAsia="Times New Roman" w:hAnsi="Times New Roman" w:cs="Times New Roman"/>
                <w:b/>
                <w:bCs/>
                <w:i/>
                <w:iCs/>
                <w:sz w:val="24"/>
                <w:szCs w:val="24"/>
              </w:rPr>
              <w:t xml:space="preserve"> взрослыми</w:t>
            </w:r>
            <w:r w:rsidRPr="00656125">
              <w:rPr>
                <w:rFonts w:ascii="Times New Roman" w:eastAsia="Times New Roman" w:hAnsi="Times New Roman" w:cs="Times New Roman"/>
                <w:sz w:val="24"/>
                <w:szCs w:val="24"/>
              </w:rPr>
              <w:t>. 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15" name="Рисунок 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Получать </w:t>
            </w:r>
            <w:r w:rsidRPr="00656125">
              <w:rPr>
                <w:rFonts w:ascii="Times New Roman" w:eastAsia="Times New Roman" w:hAnsi="Times New Roman" w:cs="Times New Roman"/>
                <w:b/>
                <w:bCs/>
                <w:i/>
                <w:iCs/>
                <w:sz w:val="24"/>
                <w:szCs w:val="24"/>
              </w:rPr>
              <w:t>помощь взрослого </w:t>
            </w:r>
            <w:r w:rsidRPr="00656125">
              <w:rPr>
                <w:rFonts w:ascii="Times New Roman" w:eastAsia="Times New Roman" w:hAnsi="Times New Roman" w:cs="Times New Roman"/>
                <w:sz w:val="24"/>
                <w:szCs w:val="24"/>
              </w:rPr>
              <w:t>в тот момент, когда у него что-то не получается, поскольку ребенок в 2—3 года может </w:t>
            </w:r>
            <w:r w:rsidRPr="00656125">
              <w:rPr>
                <w:rFonts w:ascii="Times New Roman" w:eastAsia="Times New Roman" w:hAnsi="Times New Roman" w:cs="Times New Roman"/>
                <w:b/>
                <w:bCs/>
                <w:i/>
                <w:iCs/>
                <w:sz w:val="24"/>
                <w:szCs w:val="24"/>
              </w:rPr>
              <w:t>реагировать на неудачи весьма аффективно</w:t>
            </w:r>
            <w:r w:rsidRPr="00656125">
              <w:rPr>
                <w:rFonts w:ascii="Times New Roman" w:eastAsia="Times New Roman" w:hAnsi="Times New Roman" w:cs="Times New Roman"/>
                <w:sz w:val="24"/>
                <w:szCs w:val="24"/>
              </w:rPr>
              <w:t>: злиться, плакать, ругаться, бросать вещи.</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16" name="Рисунок 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Иметь </w:t>
            </w:r>
            <w:r w:rsidRPr="00656125">
              <w:rPr>
                <w:rFonts w:ascii="Times New Roman" w:eastAsia="Times New Roman" w:hAnsi="Times New Roman" w:cs="Times New Roman"/>
                <w:b/>
                <w:bCs/>
                <w:i/>
                <w:iCs/>
                <w:sz w:val="24"/>
                <w:szCs w:val="24"/>
              </w:rPr>
              <w:t>достаточно</w:t>
            </w:r>
            <w:r w:rsidRPr="00656125">
              <w:rPr>
                <w:rFonts w:ascii="Times New Roman" w:eastAsia="Times New Roman" w:hAnsi="Times New Roman" w:cs="Times New Roman"/>
                <w:sz w:val="24"/>
                <w:szCs w:val="24"/>
              </w:rPr>
              <w:t> </w:t>
            </w:r>
            <w:r w:rsidRPr="00656125">
              <w:rPr>
                <w:rFonts w:ascii="Times New Roman" w:eastAsia="Times New Roman" w:hAnsi="Times New Roman" w:cs="Times New Roman"/>
                <w:b/>
                <w:bCs/>
                <w:i/>
                <w:iCs/>
                <w:sz w:val="24"/>
                <w:szCs w:val="24"/>
              </w:rPr>
              <w:t>времени</w:t>
            </w:r>
            <w:r w:rsidRPr="00656125">
              <w:rPr>
                <w:rFonts w:ascii="Times New Roman" w:eastAsia="Times New Roman" w:hAnsi="Times New Roman" w:cs="Times New Roman"/>
                <w:sz w:val="24"/>
                <w:szCs w:val="24"/>
              </w:rPr>
              <w:t> для того, чтобы что-то 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17" name="Рисунок 1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i/>
                <w:iCs/>
                <w:sz w:val="24"/>
                <w:szCs w:val="24"/>
              </w:rPr>
              <w:t>То, что происходит прямо сейчас</w:t>
            </w:r>
            <w:r w:rsidRPr="00656125">
              <w:rPr>
                <w:rFonts w:ascii="Times New Roman" w:eastAsia="Times New Roman" w:hAnsi="Times New Roman" w:cs="Times New Roman"/>
                <w:sz w:val="24"/>
                <w:szCs w:val="24"/>
              </w:rPr>
              <w:t>. Ребенок эмоционально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w:t>
            </w:r>
          </w:p>
        </w:tc>
      </w:tr>
    </w:tbl>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sz w:val="24"/>
          <w:szCs w:val="24"/>
        </w:rPr>
        <w:t>Вам как его родителям важно:</w:t>
      </w:r>
    </w:p>
    <w:tbl>
      <w:tblPr>
        <w:tblW w:w="5000" w:type="pct"/>
        <w:tblCellSpacing w:w="0" w:type="dxa"/>
        <w:shd w:val="clear" w:color="auto" w:fill="FFFFFF"/>
        <w:tblCellMar>
          <w:left w:w="0" w:type="dxa"/>
          <w:right w:w="0" w:type="dxa"/>
        </w:tblCellMar>
        <w:tblLook w:val="04A0"/>
      </w:tblPr>
      <w:tblGrid>
        <w:gridCol w:w="330"/>
        <w:gridCol w:w="9438"/>
      </w:tblGrid>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18" name="Рисунок 1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 xml:space="preserve">Понимать, что энергичный и активный ребенок — это естественно, хотя временами утомительно. Поэтому вам нужно быть готовыми к этому и по возможности организовывать безопасное пространство, в котором малыш мог бы беспрепятственно использовать свою энергию для подвижных игр. Будет прекрасно, если именно </w:t>
            </w:r>
            <w:proofErr w:type="gramStart"/>
            <w:r w:rsidRPr="00656125">
              <w:rPr>
                <w:rFonts w:ascii="Times New Roman" w:eastAsia="Times New Roman" w:hAnsi="Times New Roman" w:cs="Times New Roman"/>
                <w:sz w:val="24"/>
                <w:szCs w:val="24"/>
              </w:rPr>
              <w:t>вы</w:t>
            </w:r>
            <w:proofErr w:type="gramEnd"/>
            <w:r w:rsidRPr="00656125">
              <w:rPr>
                <w:rFonts w:ascii="Times New Roman" w:eastAsia="Times New Roman" w:hAnsi="Times New Roman" w:cs="Times New Roman"/>
                <w:sz w:val="24"/>
                <w:szCs w:val="24"/>
              </w:rPr>
              <w:t xml:space="preserve"> хотя бы иногда будете его партнером по игре.</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19" name="Рисунок 1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Предоставить ребенку возможность играть с мелким материалом: пуговицами, крупой, деталями конструктора, камушками, шишками, и другими различными по ощущениям предметами. Обязательно под присмотром взрослого!</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20" name="Рисунок 1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 xml:space="preserve">Чаще разговаривать с малышом, читать ему сказки, книжки, обсуждать то, что он видел </w:t>
            </w:r>
            <w:proofErr w:type="gramStart"/>
            <w:r w:rsidRPr="00656125">
              <w:rPr>
                <w:rFonts w:ascii="Times New Roman" w:eastAsia="Times New Roman" w:hAnsi="Times New Roman" w:cs="Times New Roman"/>
                <w:sz w:val="24"/>
                <w:szCs w:val="24"/>
              </w:rPr>
              <w:t>или</w:t>
            </w:r>
            <w:proofErr w:type="gramEnd"/>
            <w:r w:rsidRPr="00656125">
              <w:rPr>
                <w:rFonts w:ascii="Times New Roman" w:eastAsia="Times New Roman" w:hAnsi="Times New Roman" w:cs="Times New Roman"/>
                <w:sz w:val="24"/>
                <w:szCs w:val="24"/>
              </w:rPr>
              <w:t xml:space="preserve"> в чем принимал участие. Полезны периодические контакты с малознакомыми детьми или взрослыми, поскольку ребенок вынужден старательнее произносить то, что мама обычно понимала с полуслова.</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21" name="Рисунок 1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Предоставлять возможности для самых разных игр, в основном с предметами. Некоторые дети могут сами увлеченно вкладывать предметы один в другой, разбирать на части, перекладывать их, осваивая начальные этапы анализа и синтеза. Но в 2-3 года в процессе игры малыш чаще всего нуждается в компании матери или любящих его взрослых, поскольку ему нужны совместность и доброжелательное сотрудничество.</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22" name="Рисунок 1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Относиться к ребенку спокойно и дружелюбно. По возможности понимать его эмоциональное состояние и насущные потребности, поскольку в этом возрасте ребенок не всегда способен их четко сформулировать и заявить.</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23" name="Рисунок 1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Помнить, что соблюдение разумной безопасности не должно лишать малыша возможности открытия нового и интересного. Ваша родительская тревога не должна замещать возможности развития для вашего ребенка, которое происходит в этом возрасте через восприятие, а значит, через постоянное исследование нового.</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24" name="Рисунок 1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Понимать, что у маленького ребенка совершенно другое восприятие времени. Для него существует только настоящее. И ваши попытки апеллировать даже к ближайшему будущему им совершенно не воспринимаются.</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25" name="Рисунок 1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Относиться спокойно и с пониманием к эмоциональным вспышкам ребенка в случае возникновения трудностей. Злость или слезы, когда у ребенка не получается какая-то сложная для него задача, вполне естественны. Если аффект не очень силен, его можно проигнорировать, в случае сильного расстройства ребенка следует утешить или переключить его внимание.</w:t>
            </w:r>
          </w:p>
        </w:tc>
      </w:tr>
    </w:tbl>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b/>
          <w:bCs/>
          <w:color w:val="00B050"/>
          <w:sz w:val="24"/>
          <w:szCs w:val="24"/>
        </w:rPr>
      </w:pPr>
      <w:r w:rsidRPr="00656125">
        <w:rPr>
          <w:rFonts w:ascii="Times New Roman" w:eastAsia="Times New Roman" w:hAnsi="Times New Roman" w:cs="Times New Roman"/>
          <w:b/>
          <w:bCs/>
          <w:color w:val="00B050"/>
          <w:sz w:val="24"/>
          <w:szCs w:val="24"/>
        </w:rPr>
        <w:t>Возрастные особенности детей 3—4 лет</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lastRenderedPageBreak/>
        <w:t xml:space="preserve">Три года — эго возраст, который можно рассматривать как определенный рубеж развития ребенка с момента его рождения. Кризис </w:t>
      </w:r>
      <w:proofErr w:type="gramStart"/>
      <w:r w:rsidRPr="00656125">
        <w:rPr>
          <w:rFonts w:ascii="Times New Roman" w:eastAsia="Times New Roman" w:hAnsi="Times New Roman" w:cs="Times New Roman"/>
          <w:sz w:val="24"/>
          <w:szCs w:val="24"/>
        </w:rPr>
        <w:t>трех лет завершает</w:t>
      </w:r>
      <w:proofErr w:type="gramEnd"/>
      <w:r w:rsidRPr="00656125">
        <w:rPr>
          <w:rFonts w:ascii="Times New Roman" w:eastAsia="Times New Roman" w:hAnsi="Times New Roman" w:cs="Times New Roman"/>
          <w:sz w:val="24"/>
          <w:szCs w:val="24"/>
        </w:rPr>
        <w:t xml:space="preserve"> период «слияния» с матерью, малыш все больше начинает осознавать собственную «отдельность». Основные потребности в этом возрасте — потребность в общении, уважении и признании. Основной и самый важный для ребенка вид деятельности — </w:t>
      </w:r>
      <w:r w:rsidRPr="00656125">
        <w:rPr>
          <w:rFonts w:ascii="Times New Roman" w:eastAsia="Times New Roman" w:hAnsi="Times New Roman" w:cs="Times New Roman"/>
          <w:b/>
          <w:bCs/>
          <w:i/>
          <w:iCs/>
          <w:sz w:val="24"/>
          <w:szCs w:val="24"/>
        </w:rPr>
        <w:t>игра</w:t>
      </w:r>
      <w:r w:rsidRPr="00656125">
        <w:rPr>
          <w:rFonts w:ascii="Times New Roman" w:eastAsia="Times New Roman" w:hAnsi="Times New Roman" w:cs="Times New Roman"/>
          <w:sz w:val="24"/>
          <w:szCs w:val="24"/>
        </w:rPr>
        <w:t>.</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sz w:val="24"/>
          <w:szCs w:val="24"/>
        </w:rPr>
        <w:t>В этом возрасте у вашего ребенка:</w:t>
      </w:r>
    </w:p>
    <w:tbl>
      <w:tblPr>
        <w:tblW w:w="5000" w:type="pct"/>
        <w:tblCellSpacing w:w="0" w:type="dxa"/>
        <w:shd w:val="clear" w:color="auto" w:fill="FFFFFF"/>
        <w:tblCellMar>
          <w:left w:w="0" w:type="dxa"/>
          <w:right w:w="0" w:type="dxa"/>
        </w:tblCellMar>
        <w:tblLook w:val="04A0"/>
      </w:tblPr>
      <w:tblGrid>
        <w:gridCol w:w="330"/>
        <w:gridCol w:w="9438"/>
      </w:tblGrid>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26" name="Рисунок 1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Происходит формирование </w:t>
            </w:r>
            <w:r w:rsidRPr="00656125">
              <w:rPr>
                <w:rFonts w:ascii="Times New Roman" w:eastAsia="Times New Roman" w:hAnsi="Times New Roman" w:cs="Times New Roman"/>
                <w:b/>
                <w:bCs/>
                <w:i/>
                <w:iCs/>
                <w:sz w:val="24"/>
                <w:szCs w:val="24"/>
              </w:rPr>
              <w:t>«</w:t>
            </w:r>
            <w:proofErr w:type="spellStart"/>
            <w:r w:rsidRPr="00656125">
              <w:rPr>
                <w:rFonts w:ascii="Times New Roman" w:eastAsia="Times New Roman" w:hAnsi="Times New Roman" w:cs="Times New Roman"/>
                <w:b/>
                <w:bCs/>
                <w:i/>
                <w:iCs/>
                <w:sz w:val="24"/>
                <w:szCs w:val="24"/>
              </w:rPr>
              <w:t>противо-воли</w:t>
            </w:r>
            <w:proofErr w:type="spellEnd"/>
            <w:r w:rsidRPr="00656125">
              <w:rPr>
                <w:rFonts w:ascii="Times New Roman" w:eastAsia="Times New Roman" w:hAnsi="Times New Roman" w:cs="Times New Roman"/>
                <w:b/>
                <w:bCs/>
                <w:i/>
                <w:iCs/>
                <w:sz w:val="24"/>
                <w:szCs w:val="24"/>
              </w:rPr>
              <w:t>»</w:t>
            </w:r>
            <w:r w:rsidRPr="00656125">
              <w:rPr>
                <w:rFonts w:ascii="Times New Roman" w:eastAsia="Times New Roman" w:hAnsi="Times New Roman" w:cs="Times New Roman"/>
                <w:sz w:val="24"/>
                <w:szCs w:val="24"/>
              </w:rPr>
              <w:t>, что выражается в желании делать все по-своему. Она совершенно необходима ребенку для благополучного отделения. Ему предстоит осознать себя как самостоятельного человека. Ребенок, отделяясь от взрослых, пытается установить с ними новые, более глубокие отношения.</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27" name="Рисунок 2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Проявления </w:t>
            </w:r>
            <w:r w:rsidRPr="00656125">
              <w:rPr>
                <w:rFonts w:ascii="Times New Roman" w:eastAsia="Times New Roman" w:hAnsi="Times New Roman" w:cs="Times New Roman"/>
                <w:b/>
                <w:bCs/>
                <w:i/>
                <w:iCs/>
                <w:sz w:val="24"/>
                <w:szCs w:val="24"/>
              </w:rPr>
              <w:t>осознания себя как отдельного человека</w:t>
            </w:r>
            <w:r w:rsidRPr="00656125">
              <w:rPr>
                <w:rFonts w:ascii="Times New Roman" w:eastAsia="Times New Roman" w:hAnsi="Times New Roman" w:cs="Times New Roman"/>
                <w:sz w:val="24"/>
                <w:szCs w:val="24"/>
              </w:rPr>
              <w:t> будут выражаться в его потребности отвергать почти все, что предлагают родители, и делать что-то самому, даже если ему этого не очень хочется или пока не по силам. Ребенок дает негативную реакцию не на само действие, которое он отказывается выполнять, а на требование или просьбу взрослого. При этом ребенок может слушаться одного родителя и во всем противоречить другому.</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28" name="Рисунок 2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Появляется возможность действовать не под влиянием любого случайно возникшего желания, а поступать </w:t>
            </w:r>
            <w:r w:rsidRPr="00656125">
              <w:rPr>
                <w:rFonts w:ascii="Times New Roman" w:eastAsia="Times New Roman" w:hAnsi="Times New Roman" w:cs="Times New Roman"/>
                <w:b/>
                <w:bCs/>
                <w:i/>
                <w:iCs/>
                <w:sz w:val="24"/>
                <w:szCs w:val="24"/>
              </w:rPr>
              <w:t>исходя</w:t>
            </w:r>
            <w:r w:rsidRPr="00656125">
              <w:rPr>
                <w:rFonts w:ascii="Times New Roman" w:eastAsia="Times New Roman" w:hAnsi="Times New Roman" w:cs="Times New Roman"/>
                <w:sz w:val="24"/>
                <w:szCs w:val="24"/>
              </w:rPr>
              <w:t> из других, более </w:t>
            </w:r>
            <w:r w:rsidRPr="00656125">
              <w:rPr>
                <w:rFonts w:ascii="Times New Roman" w:eastAsia="Times New Roman" w:hAnsi="Times New Roman" w:cs="Times New Roman"/>
                <w:b/>
                <w:bCs/>
                <w:i/>
                <w:iCs/>
                <w:sz w:val="24"/>
                <w:szCs w:val="24"/>
              </w:rPr>
              <w:t>сложных и стабильных мотивов</w:t>
            </w:r>
            <w:r w:rsidRPr="00656125">
              <w:rPr>
                <w:rFonts w:ascii="Times New Roman" w:eastAsia="Times New Roman" w:hAnsi="Times New Roman" w:cs="Times New Roman"/>
                <w:sz w:val="24"/>
                <w:szCs w:val="24"/>
              </w:rPr>
              <w:t>. Это является важным завоеванием в его развитии и следующим шагом в обретении самостоятельности.</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29" name="Рисунок 2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Возникает насущная потребность </w:t>
            </w:r>
            <w:r w:rsidRPr="00656125">
              <w:rPr>
                <w:rFonts w:ascii="Times New Roman" w:eastAsia="Times New Roman" w:hAnsi="Times New Roman" w:cs="Times New Roman"/>
                <w:b/>
                <w:bCs/>
                <w:i/>
                <w:iCs/>
                <w:sz w:val="24"/>
                <w:szCs w:val="24"/>
              </w:rPr>
              <w:t>общаться не столько с матерью</w:t>
            </w:r>
            <w:r w:rsidRPr="00656125">
              <w:rPr>
                <w:rFonts w:ascii="Times New Roman" w:eastAsia="Times New Roman" w:hAnsi="Times New Roman" w:cs="Times New Roman"/>
                <w:sz w:val="24"/>
                <w:szCs w:val="24"/>
              </w:rPr>
              <w:t> и членами семьи, </w:t>
            </w:r>
            <w:r w:rsidRPr="00656125">
              <w:rPr>
                <w:rFonts w:ascii="Times New Roman" w:eastAsia="Times New Roman" w:hAnsi="Times New Roman" w:cs="Times New Roman"/>
                <w:b/>
                <w:bCs/>
                <w:i/>
                <w:iCs/>
                <w:sz w:val="24"/>
                <w:szCs w:val="24"/>
              </w:rPr>
              <w:t>но и со сверстниками</w:t>
            </w:r>
            <w:r w:rsidRPr="00656125">
              <w:rPr>
                <w:rFonts w:ascii="Times New Roman" w:eastAsia="Times New Roman" w:hAnsi="Times New Roman" w:cs="Times New Roman"/>
                <w:sz w:val="24"/>
                <w:szCs w:val="24"/>
              </w:rPr>
              <w:t xml:space="preserve">. Ребенок осваивает правила взаимодействия через обратные </w:t>
            </w:r>
            <w:proofErr w:type="gramStart"/>
            <w:r w:rsidRPr="00656125">
              <w:rPr>
                <w:rFonts w:ascii="Times New Roman" w:eastAsia="Times New Roman" w:hAnsi="Times New Roman" w:cs="Times New Roman"/>
                <w:sz w:val="24"/>
                <w:szCs w:val="24"/>
              </w:rPr>
              <w:t>реакции</w:t>
            </w:r>
            <w:proofErr w:type="gramEnd"/>
            <w:r w:rsidRPr="00656125">
              <w:rPr>
                <w:rFonts w:ascii="Times New Roman" w:eastAsia="Times New Roman" w:hAnsi="Times New Roman" w:cs="Times New Roman"/>
                <w:sz w:val="24"/>
                <w:szCs w:val="24"/>
              </w:rPr>
              <w:t xml:space="preserve"> как взрослых, так и детей на его поступки.</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30" name="Рисунок 2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 xml:space="preserve">Игра становится все </w:t>
            </w:r>
            <w:proofErr w:type="gramStart"/>
            <w:r w:rsidRPr="00656125">
              <w:rPr>
                <w:rFonts w:ascii="Times New Roman" w:eastAsia="Times New Roman" w:hAnsi="Times New Roman" w:cs="Times New Roman"/>
                <w:sz w:val="24"/>
                <w:szCs w:val="24"/>
              </w:rPr>
              <w:t>более </w:t>
            </w:r>
            <w:r w:rsidRPr="00656125">
              <w:rPr>
                <w:rFonts w:ascii="Times New Roman" w:eastAsia="Times New Roman" w:hAnsi="Times New Roman" w:cs="Times New Roman"/>
                <w:b/>
                <w:bCs/>
                <w:i/>
                <w:iCs/>
                <w:sz w:val="24"/>
                <w:szCs w:val="24"/>
              </w:rPr>
              <w:t>коллективной</w:t>
            </w:r>
            <w:proofErr w:type="gramEnd"/>
            <w:r w:rsidRPr="00656125">
              <w:rPr>
                <w:rFonts w:ascii="Times New Roman" w:eastAsia="Times New Roman" w:hAnsi="Times New Roman" w:cs="Times New Roman"/>
                <w:sz w:val="24"/>
                <w:szCs w:val="24"/>
              </w:rPr>
              <w:t>. Игра с предметами может иметь уже какое-то сюжетное наполнение, она все более становится образно-ролевой. В ней ребенок воображает себя кем угодно и чем угодно и соответственно действует. Но в этом возрасте ребенку достаточно поиграть 10—15 минут, потом ему хочется переключиться на что-то другое.</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31" name="Рисунок 2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Дети в игре со сверстниками учатся чувствовать и защищать свои </w:t>
            </w:r>
            <w:r w:rsidRPr="00656125">
              <w:rPr>
                <w:rFonts w:ascii="Times New Roman" w:eastAsia="Times New Roman" w:hAnsi="Times New Roman" w:cs="Times New Roman"/>
                <w:b/>
                <w:bCs/>
                <w:i/>
                <w:iCs/>
                <w:sz w:val="24"/>
                <w:szCs w:val="24"/>
              </w:rPr>
              <w:t>личностные границы </w:t>
            </w:r>
            <w:r w:rsidRPr="00656125">
              <w:rPr>
                <w:rFonts w:ascii="Times New Roman" w:eastAsia="Times New Roman" w:hAnsi="Times New Roman" w:cs="Times New Roman"/>
                <w:sz w:val="24"/>
                <w:szCs w:val="24"/>
              </w:rPr>
              <w:t>и воспринимать их наличие у других людей. Ребенок вынужден учиться учитывать желания и чувства партнеров по игре, иначе рискует остаться в одиночестве и скучать.</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64" name="Рисунок 2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Появляется много новых слов. Ребенок </w:t>
            </w:r>
            <w:r w:rsidRPr="00656125">
              <w:rPr>
                <w:rFonts w:ascii="Times New Roman" w:eastAsia="Times New Roman" w:hAnsi="Times New Roman" w:cs="Times New Roman"/>
                <w:b/>
                <w:bCs/>
                <w:i/>
                <w:iCs/>
                <w:sz w:val="24"/>
                <w:szCs w:val="24"/>
              </w:rPr>
              <w:t>активно осваивает речь</w:t>
            </w:r>
            <w:r w:rsidRPr="00656125">
              <w:rPr>
                <w:rFonts w:ascii="Times New Roman" w:eastAsia="Times New Roman" w:hAnsi="Times New Roman" w:cs="Times New Roman"/>
                <w:sz w:val="24"/>
                <w:szCs w:val="24"/>
              </w:rPr>
              <w:t>, придумывая несуществующие слова, придавая уже известным словам свой особенный личностный смысл.</w:t>
            </w:r>
          </w:p>
        </w:tc>
      </w:tr>
    </w:tbl>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sz w:val="24"/>
          <w:szCs w:val="24"/>
        </w:rPr>
        <w:t>Вам как его родителям важно:</w:t>
      </w:r>
    </w:p>
    <w:tbl>
      <w:tblPr>
        <w:tblW w:w="5000" w:type="pct"/>
        <w:tblCellSpacing w:w="0" w:type="dxa"/>
        <w:shd w:val="clear" w:color="auto" w:fill="FFFFFF"/>
        <w:tblCellMar>
          <w:left w:w="0" w:type="dxa"/>
          <w:right w:w="0" w:type="dxa"/>
        </w:tblCellMar>
        <w:tblLook w:val="04A0"/>
      </w:tblPr>
      <w:tblGrid>
        <w:gridCol w:w="330"/>
        <w:gridCol w:w="9438"/>
      </w:tblGrid>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65" name="Рисунок 2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С терпением и пониманием относиться к проявлениям «</w:t>
            </w:r>
            <w:proofErr w:type="spellStart"/>
            <w:r w:rsidRPr="00656125">
              <w:rPr>
                <w:rFonts w:ascii="Times New Roman" w:eastAsia="Times New Roman" w:hAnsi="Times New Roman" w:cs="Times New Roman"/>
                <w:sz w:val="24"/>
                <w:szCs w:val="24"/>
              </w:rPr>
              <w:t>противо-воли</w:t>
            </w:r>
            <w:proofErr w:type="spellEnd"/>
            <w:r w:rsidRPr="00656125">
              <w:rPr>
                <w:rFonts w:ascii="Times New Roman" w:eastAsia="Times New Roman" w:hAnsi="Times New Roman" w:cs="Times New Roman"/>
                <w:sz w:val="24"/>
                <w:szCs w:val="24"/>
              </w:rPr>
              <w:t>» ребенка. Помните, что подавленная в этом возрасте воля ребенка впоследствии может привести к пассивности, апатии, зависимости и инфантильности. Следует позволять ребенку настаивать на своем (если это не вредно для его жизни и здоровья), даже когда вам это кажется нелепым или ненужным.</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66" name="Рисунок 2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Помнить, что так называемое упрямство — это реакция ребенка, который настаивает на чем-то не потому, что ему этого очень хочется, а потому, что ему важно, чтобы с его мнением считались.</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67" name="Рисунок 2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 xml:space="preserve">Подготовить ребенка к детскому саду или обеспечить ему другую возможность общения. Для этого надо помочь ему в освоении навыков самообслуживания, за несколько месяцев до поступления в детский сад выработать подходящий режим дня, настроить ребенка на позитивное отношение к детскому саду и быть готовыми к возможным негативным реакциям при расставании. Они естественны. Ребенок может и имеет право испытывать горе от потери </w:t>
            </w:r>
            <w:proofErr w:type="gramStart"/>
            <w:r w:rsidRPr="00656125">
              <w:rPr>
                <w:rFonts w:ascii="Times New Roman" w:eastAsia="Times New Roman" w:hAnsi="Times New Roman" w:cs="Times New Roman"/>
                <w:sz w:val="24"/>
                <w:szCs w:val="24"/>
              </w:rPr>
              <w:t>привычного ему</w:t>
            </w:r>
            <w:proofErr w:type="gramEnd"/>
            <w:r w:rsidRPr="00656125">
              <w:rPr>
                <w:rFonts w:ascii="Times New Roman" w:eastAsia="Times New Roman" w:hAnsi="Times New Roman" w:cs="Times New Roman"/>
                <w:sz w:val="24"/>
                <w:szCs w:val="24"/>
              </w:rPr>
              <w:t xml:space="preserve"> мира.</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68" name="Рисунок 2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 xml:space="preserve">Разбирать вместе с ребенком ситуации возникновения конфликтов в детском саду или </w:t>
            </w:r>
            <w:r w:rsidRPr="00656125">
              <w:rPr>
                <w:rFonts w:ascii="Times New Roman" w:eastAsia="Times New Roman" w:hAnsi="Times New Roman" w:cs="Times New Roman"/>
                <w:sz w:val="24"/>
                <w:szCs w:val="24"/>
              </w:rPr>
              <w:lastRenderedPageBreak/>
              <w:t>на детской площадке. Учить его уважать собственные и чужие личностные границы. Для этого важно самим быть для него примером — то есть уважительно относиться к нему самому и членам вашей семьи.</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lastRenderedPageBreak/>
              <w:drawing>
                <wp:inline distT="0" distB="0" distL="0" distR="0">
                  <wp:extent cx="189865" cy="189865"/>
                  <wp:effectExtent l="19050" t="0" r="635" b="0"/>
                  <wp:docPr id="69" name="Рисунок 3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Бережно обращаться с чувствами ребенка. Сопереживать его горю, понимать злость, разделять с ним радость, чувствовать его усталость. Важно не подавить его эмоции, а научить его правильно обходиться с собственными эмоциональными реакциями.</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70" name="Рисунок 3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Продолжать активно развивать координацию движений (учить прыгать, стоять на одной ноге, играть с мячом), мелкую моторику (этому способствуют занятия лепкой, различные шнуровки, складывание пирамидок). Желательно, чтобы дома у ребенка был спортивный уголок, где он мог бы отрабатывать физические упражнения.</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32" name="Рисунок 3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Осознавать, что речевые обороты и запас слов будут формироваться у него главным образом из той речи, которую он слышит в семье. Совместное чтение детских книг, соответствующих возрасту ребенка, необыкновенно полезно. Это расширит словарный запас ребенка, поможет в развитии его образного мышления, создаст эмоциональную близость и теплоту в ваших отношениях. Больше разговаривайте со своим ребенком, обсуждайте с ним события дня, спрашивайте его о том, что с ним происходило, а также терпеливо отвечайте на его вопросы.</w:t>
            </w:r>
          </w:p>
        </w:tc>
      </w:tr>
    </w:tbl>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b/>
          <w:bCs/>
          <w:color w:val="00B050"/>
          <w:sz w:val="24"/>
          <w:szCs w:val="24"/>
        </w:rPr>
      </w:pPr>
      <w:r w:rsidRPr="00656125">
        <w:rPr>
          <w:rFonts w:ascii="Times New Roman" w:eastAsia="Times New Roman" w:hAnsi="Times New Roman" w:cs="Times New Roman"/>
          <w:b/>
          <w:bCs/>
          <w:color w:val="00B050"/>
          <w:sz w:val="24"/>
          <w:szCs w:val="24"/>
        </w:rPr>
        <w:t>Возрастные особенности детей 4—5 лет</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sz w:val="24"/>
          <w:szCs w:val="24"/>
        </w:rPr>
        <w:t>В этом возрасте у вашего ребенка активно проявляются:</w:t>
      </w:r>
    </w:p>
    <w:tbl>
      <w:tblPr>
        <w:tblW w:w="5000" w:type="pct"/>
        <w:tblCellSpacing w:w="0" w:type="dxa"/>
        <w:shd w:val="clear" w:color="auto" w:fill="FFFFFF"/>
        <w:tblCellMar>
          <w:left w:w="0" w:type="dxa"/>
          <w:right w:w="0" w:type="dxa"/>
        </w:tblCellMar>
        <w:tblLook w:val="04A0"/>
      </w:tblPr>
      <w:tblGrid>
        <w:gridCol w:w="330"/>
        <w:gridCol w:w="9438"/>
      </w:tblGrid>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33" name="Рисунок 3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34" name="Рисунок 3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35" name="Рисунок 3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36" name="Рисунок 3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37" name="Рисунок 3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38" name="Рисунок 3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w:t>
            </w:r>
          </w:p>
        </w:tc>
      </w:tr>
    </w:tbl>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sz w:val="24"/>
          <w:szCs w:val="24"/>
        </w:rPr>
        <w:lastRenderedPageBreak/>
        <w:t>Вам как его родителям важно:</w:t>
      </w:r>
    </w:p>
    <w:tbl>
      <w:tblPr>
        <w:tblW w:w="5000" w:type="pct"/>
        <w:tblCellSpacing w:w="0" w:type="dxa"/>
        <w:shd w:val="clear" w:color="auto" w:fill="FFFFFF"/>
        <w:tblCellMar>
          <w:left w:w="0" w:type="dxa"/>
          <w:right w:w="0" w:type="dxa"/>
        </w:tblCellMar>
        <w:tblLook w:val="04A0"/>
      </w:tblPr>
      <w:tblGrid>
        <w:gridCol w:w="330"/>
        <w:gridCol w:w="9438"/>
      </w:tblGrid>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39" name="Рисунок 3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Понять, каковы в </w:t>
            </w:r>
            <w:r w:rsidRPr="00656125">
              <w:rPr>
                <w:rFonts w:ascii="Times New Roman" w:eastAsia="Times New Roman" w:hAnsi="Times New Roman" w:cs="Times New Roman"/>
                <w:b/>
                <w:bCs/>
                <w:i/>
                <w:iCs/>
                <w:sz w:val="24"/>
                <w:szCs w:val="24"/>
              </w:rPr>
              <w:t>вашей семье правила и законы</w:t>
            </w:r>
            <w:r w:rsidRPr="00656125">
              <w:rPr>
                <w:rFonts w:ascii="Times New Roman" w:eastAsia="Times New Roman" w:hAnsi="Times New Roman" w:cs="Times New Roman"/>
                <w:sz w:val="24"/>
                <w:szCs w:val="24"/>
              </w:rPr>
              <w:t>, которые ребенку не позволено нарушать. Помнить, что законов и запретов не должно быть слишком много, иначе их трудно выполнить.</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40" name="Рисунок 4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По возможности </w:t>
            </w:r>
            <w:r w:rsidRPr="00656125">
              <w:rPr>
                <w:rFonts w:ascii="Times New Roman" w:eastAsia="Times New Roman" w:hAnsi="Times New Roman" w:cs="Times New Roman"/>
                <w:b/>
                <w:bCs/>
                <w:i/>
                <w:iCs/>
                <w:sz w:val="24"/>
                <w:szCs w:val="24"/>
              </w:rPr>
              <w:t>вместо запретов предлагать альтернативы</w:t>
            </w:r>
            <w:r w:rsidRPr="00656125">
              <w:rPr>
                <w:rFonts w:ascii="Times New Roman" w:eastAsia="Times New Roman" w:hAnsi="Times New Roman" w:cs="Times New Roman"/>
                <w:sz w:val="24"/>
                <w:szCs w:val="24"/>
              </w:rPr>
              <w:t>,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41" name="Рисунок 4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w:t>
            </w:r>
            <w:r w:rsidRPr="00656125">
              <w:rPr>
                <w:rFonts w:ascii="Times New Roman" w:eastAsia="Times New Roman" w:hAnsi="Times New Roman" w:cs="Times New Roman"/>
                <w:b/>
                <w:bCs/>
                <w:i/>
                <w:iCs/>
                <w:sz w:val="24"/>
                <w:szCs w:val="24"/>
              </w:rPr>
              <w:t>Самим жить в согласии</w:t>
            </w:r>
            <w:r w:rsidRPr="00656125">
              <w:rPr>
                <w:rFonts w:ascii="Times New Roman" w:eastAsia="Times New Roman" w:hAnsi="Times New Roman" w:cs="Times New Roman"/>
                <w:sz w:val="24"/>
                <w:szCs w:val="24"/>
              </w:rPr>
              <w:t> с теми этическими принципами, которые вы транслируете ребенку.</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42" name="Рисунок 4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i/>
                <w:iCs/>
                <w:sz w:val="24"/>
                <w:szCs w:val="24"/>
              </w:rPr>
              <w:t>Не перегружать совесть ребенка</w:t>
            </w:r>
            <w:r w:rsidRPr="00656125">
              <w:rPr>
                <w:rFonts w:ascii="Times New Roman" w:eastAsia="Times New Roman" w:hAnsi="Times New Roman" w:cs="Times New Roman"/>
                <w:sz w:val="24"/>
                <w:szCs w:val="24"/>
              </w:rPr>
              <w:t>.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43" name="Рисунок 4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Помнить о том, что </w:t>
            </w:r>
            <w:r w:rsidRPr="00656125">
              <w:rPr>
                <w:rFonts w:ascii="Times New Roman" w:eastAsia="Times New Roman" w:hAnsi="Times New Roman" w:cs="Times New Roman"/>
                <w:b/>
                <w:bCs/>
                <w:i/>
                <w:iCs/>
                <w:sz w:val="24"/>
                <w:szCs w:val="24"/>
              </w:rPr>
              <w:t>не стоит при ребенке</w:t>
            </w:r>
            <w:r w:rsidRPr="00656125">
              <w:rPr>
                <w:rFonts w:ascii="Times New Roman" w:eastAsia="Times New Roman" w:hAnsi="Times New Roman" w:cs="Times New Roman"/>
                <w:sz w:val="24"/>
                <w:szCs w:val="24"/>
              </w:rPr>
              <w:t> </w:t>
            </w:r>
            <w:r w:rsidRPr="00656125">
              <w:rPr>
                <w:rFonts w:ascii="Times New Roman" w:eastAsia="Times New Roman" w:hAnsi="Times New Roman" w:cs="Times New Roman"/>
                <w:b/>
                <w:bCs/>
                <w:i/>
                <w:iCs/>
                <w:sz w:val="24"/>
                <w:szCs w:val="24"/>
              </w:rPr>
              <w:t>рассказывать различные страшные истории</w:t>
            </w:r>
            <w:r w:rsidRPr="00656125">
              <w:rPr>
                <w:rFonts w:ascii="Times New Roman" w:eastAsia="Times New Roman" w:hAnsi="Times New Roman" w:cs="Times New Roman"/>
                <w:sz w:val="24"/>
                <w:szCs w:val="24"/>
              </w:rPr>
              <w:t>,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44" name="Рисунок 4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Предоставлять ребенку </w:t>
            </w:r>
            <w:r w:rsidRPr="00656125">
              <w:rPr>
                <w:rFonts w:ascii="Times New Roman" w:eastAsia="Times New Roman" w:hAnsi="Times New Roman" w:cs="Times New Roman"/>
                <w:b/>
                <w:bCs/>
                <w:i/>
                <w:iCs/>
                <w:sz w:val="24"/>
                <w:szCs w:val="24"/>
              </w:rPr>
              <w:t>возможности для проявления его творчества и самовыражения</w:t>
            </w:r>
            <w:r w:rsidRPr="00656125">
              <w:rPr>
                <w:rFonts w:ascii="Times New Roman" w:eastAsia="Times New Roman" w:hAnsi="Times New Roman" w:cs="Times New Roman"/>
                <w:sz w:val="24"/>
                <w:szCs w:val="24"/>
              </w:rPr>
              <w:t>.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45" name="Рисунок 4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Обеспечить ребенку возможность </w:t>
            </w:r>
            <w:r w:rsidRPr="00656125">
              <w:rPr>
                <w:rFonts w:ascii="Times New Roman" w:eastAsia="Times New Roman" w:hAnsi="Times New Roman" w:cs="Times New Roman"/>
                <w:b/>
                <w:bCs/>
                <w:i/>
                <w:iCs/>
                <w:sz w:val="24"/>
                <w:szCs w:val="24"/>
              </w:rPr>
              <w:t>совместной с другими детьми игры</w:t>
            </w:r>
            <w:r w:rsidRPr="00656125">
              <w:rPr>
                <w:rFonts w:ascii="Times New Roman" w:eastAsia="Times New Roman" w:hAnsi="Times New Roman" w:cs="Times New Roman"/>
                <w:sz w:val="24"/>
                <w:szCs w:val="24"/>
              </w:rPr>
              <w:t>,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46" name="Рисунок 4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Понимать, что ребенок уже способен достаточно долго и увлеченно заниматься тем, что ему нравится, и ему бывает </w:t>
            </w:r>
            <w:r w:rsidRPr="00656125">
              <w:rPr>
                <w:rFonts w:ascii="Times New Roman" w:eastAsia="Times New Roman" w:hAnsi="Times New Roman" w:cs="Times New Roman"/>
                <w:b/>
                <w:bCs/>
                <w:i/>
                <w:iCs/>
                <w:sz w:val="24"/>
                <w:szCs w:val="24"/>
              </w:rPr>
              <w:t>очень трудно прервать игру</w:t>
            </w:r>
            <w:r w:rsidRPr="00656125">
              <w:rPr>
                <w:rFonts w:ascii="Times New Roman" w:eastAsia="Times New Roman" w:hAnsi="Times New Roman" w:cs="Times New Roman"/>
                <w:sz w:val="24"/>
                <w:szCs w:val="24"/>
              </w:rPr>
              <w:t>, поэтому о необходимости ее заканчивать стоит предупреждать его заранее.</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47" name="Рисунок 4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i/>
                <w:iCs/>
                <w:sz w:val="24"/>
                <w:szCs w:val="24"/>
              </w:rPr>
              <w:t>Быть открытыми к вопросам ребенка</w:t>
            </w:r>
            <w:r w:rsidRPr="00656125">
              <w:rPr>
                <w:rFonts w:ascii="Times New Roman" w:eastAsia="Times New Roman" w:hAnsi="Times New Roman" w:cs="Times New Roman"/>
                <w:sz w:val="24"/>
                <w:szCs w:val="24"/>
              </w:rPr>
              <w:t>,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tc>
      </w:tr>
    </w:tbl>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b/>
          <w:bCs/>
          <w:color w:val="00B050"/>
          <w:sz w:val="24"/>
          <w:szCs w:val="24"/>
        </w:rPr>
      </w:pPr>
      <w:r w:rsidRPr="00656125">
        <w:rPr>
          <w:rFonts w:ascii="Times New Roman" w:eastAsia="Times New Roman" w:hAnsi="Times New Roman" w:cs="Times New Roman"/>
          <w:b/>
          <w:bCs/>
          <w:color w:val="00B050"/>
          <w:sz w:val="24"/>
          <w:szCs w:val="24"/>
        </w:rPr>
        <w:t>Возрастные особенности детей 5—6 лет</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хотя меняются ее формы и содержание.</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sz w:val="24"/>
          <w:szCs w:val="24"/>
        </w:rPr>
        <w:t>В этом возрасте ваш ребенок:</w:t>
      </w:r>
    </w:p>
    <w:tbl>
      <w:tblPr>
        <w:tblW w:w="5290" w:type="pct"/>
        <w:tblCellSpacing w:w="0" w:type="dxa"/>
        <w:tblInd w:w="-284" w:type="dxa"/>
        <w:shd w:val="clear" w:color="auto" w:fill="FFFFFF"/>
        <w:tblCellMar>
          <w:left w:w="0" w:type="dxa"/>
          <w:right w:w="0" w:type="dxa"/>
        </w:tblCellMar>
        <w:tblLook w:val="04A0"/>
      </w:tblPr>
      <w:tblGrid>
        <w:gridCol w:w="330"/>
        <w:gridCol w:w="10005"/>
      </w:tblGrid>
      <w:tr w:rsidR="00432005" w:rsidRPr="00656125" w:rsidTr="008518B0">
        <w:trPr>
          <w:tblCellSpacing w:w="0" w:type="dxa"/>
        </w:trPr>
        <w:tc>
          <w:tcPr>
            <w:tcW w:w="6"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48" name="Рисунок 4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10341"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3</w:t>
            </w:r>
            <w:proofErr w:type="gramStart"/>
            <w:r w:rsidRPr="00656125">
              <w:rPr>
                <w:rFonts w:ascii="Times New Roman" w:eastAsia="Times New Roman" w:hAnsi="Times New Roman" w:cs="Times New Roman"/>
                <w:sz w:val="24"/>
                <w:szCs w:val="24"/>
              </w:rPr>
              <w:t xml:space="preserve"> П</w:t>
            </w:r>
            <w:proofErr w:type="gramEnd"/>
            <w:r w:rsidRPr="00656125">
              <w:rPr>
                <w:rFonts w:ascii="Times New Roman" w:eastAsia="Times New Roman" w:hAnsi="Times New Roman" w:cs="Times New Roman"/>
                <w:sz w:val="24"/>
                <w:szCs w:val="24"/>
              </w:rPr>
              <w:t>родолжает активно познавать окружающий мир. Он не только задает много вопросов, но и </w:t>
            </w:r>
            <w:r w:rsidRPr="00656125">
              <w:rPr>
                <w:rFonts w:ascii="Times New Roman" w:eastAsia="Times New Roman" w:hAnsi="Times New Roman" w:cs="Times New Roman"/>
                <w:b/>
                <w:bCs/>
                <w:i/>
                <w:iCs/>
                <w:sz w:val="24"/>
                <w:szCs w:val="24"/>
              </w:rPr>
              <w:t>сам формулирует ответы или создает версии</w:t>
            </w:r>
            <w:r w:rsidRPr="00656125">
              <w:rPr>
                <w:rFonts w:ascii="Times New Roman" w:eastAsia="Times New Roman" w:hAnsi="Times New Roman" w:cs="Times New Roman"/>
                <w:sz w:val="24"/>
                <w:szCs w:val="24"/>
              </w:rPr>
              <w:t>. Его воображение задействовано почти 24 часа в сутки и помогает ему не только развиваться, но и адаптироваться к миру, который для него пока сложен и малообъясним.</w:t>
            </w:r>
          </w:p>
        </w:tc>
      </w:tr>
      <w:tr w:rsidR="00432005" w:rsidRPr="00656125" w:rsidTr="008518B0">
        <w:trPr>
          <w:tblCellSpacing w:w="0" w:type="dxa"/>
        </w:trPr>
        <w:tc>
          <w:tcPr>
            <w:tcW w:w="6"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49" name="Рисунок 4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10341"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Желает показать себя миру. Он </w:t>
            </w:r>
            <w:r w:rsidRPr="00656125">
              <w:rPr>
                <w:rFonts w:ascii="Times New Roman" w:eastAsia="Times New Roman" w:hAnsi="Times New Roman" w:cs="Times New Roman"/>
                <w:b/>
                <w:bCs/>
                <w:i/>
                <w:iCs/>
                <w:sz w:val="24"/>
                <w:szCs w:val="24"/>
              </w:rPr>
              <w:t>часто привлекает к себе внимание</w:t>
            </w:r>
            <w:r w:rsidRPr="00656125">
              <w:rPr>
                <w:rFonts w:ascii="Times New Roman" w:eastAsia="Times New Roman" w:hAnsi="Times New Roman" w:cs="Times New Roman"/>
                <w:sz w:val="24"/>
                <w:szCs w:val="24"/>
              </w:rPr>
              <w:t>, поскольку ему нужен свидетель его самовыражения. Иногда для него негативное внимание важнее никакого, поэтому ребенок может провоцировать взрослого на привлечение внимания «плохими» поступками.</w:t>
            </w:r>
          </w:p>
        </w:tc>
      </w:tr>
      <w:tr w:rsidR="00432005" w:rsidRPr="00656125" w:rsidTr="008518B0">
        <w:trPr>
          <w:tblCellSpacing w:w="0" w:type="dxa"/>
        </w:trPr>
        <w:tc>
          <w:tcPr>
            <w:tcW w:w="6"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50" name="Рисунок 5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10341"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 xml:space="preserve">С трудом может соизмерять собственные «хочу» с чужими потребностями и возможностями </w:t>
            </w:r>
            <w:r w:rsidRPr="00656125">
              <w:rPr>
                <w:rFonts w:ascii="Times New Roman" w:eastAsia="Times New Roman" w:hAnsi="Times New Roman" w:cs="Times New Roman"/>
                <w:sz w:val="24"/>
                <w:szCs w:val="24"/>
              </w:rPr>
              <w:lastRenderedPageBreak/>
              <w:t>и поэтому все время </w:t>
            </w:r>
            <w:r w:rsidRPr="00656125">
              <w:rPr>
                <w:rFonts w:ascii="Times New Roman" w:eastAsia="Times New Roman" w:hAnsi="Times New Roman" w:cs="Times New Roman"/>
                <w:b/>
                <w:bCs/>
                <w:i/>
                <w:iCs/>
                <w:sz w:val="24"/>
                <w:szCs w:val="24"/>
              </w:rPr>
              <w:t>проверяет прочность выставленных другими взрослыми границ</w:t>
            </w:r>
            <w:r w:rsidRPr="00656125">
              <w:rPr>
                <w:rFonts w:ascii="Times New Roman" w:eastAsia="Times New Roman" w:hAnsi="Times New Roman" w:cs="Times New Roman"/>
                <w:sz w:val="24"/>
                <w:szCs w:val="24"/>
              </w:rPr>
              <w:t>, желая заполучить то, что хочет.</w:t>
            </w:r>
          </w:p>
        </w:tc>
      </w:tr>
      <w:tr w:rsidR="00432005" w:rsidRPr="00656125" w:rsidTr="008518B0">
        <w:trPr>
          <w:tblCellSpacing w:w="0" w:type="dxa"/>
        </w:trPr>
        <w:tc>
          <w:tcPr>
            <w:tcW w:w="6"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lastRenderedPageBreak/>
              <w:drawing>
                <wp:inline distT="0" distB="0" distL="0" distR="0">
                  <wp:extent cx="189865" cy="189865"/>
                  <wp:effectExtent l="19050" t="0" r="635" b="0"/>
                  <wp:docPr id="51" name="Рисунок 5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10341"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 xml:space="preserve">Готов общаться со сверстниками, познавая через это общение правила взаимодействия </w:t>
            </w:r>
            <w:proofErr w:type="gramStart"/>
            <w:r w:rsidRPr="00656125">
              <w:rPr>
                <w:rFonts w:ascii="Times New Roman" w:eastAsia="Times New Roman" w:hAnsi="Times New Roman" w:cs="Times New Roman"/>
                <w:sz w:val="24"/>
                <w:szCs w:val="24"/>
              </w:rPr>
              <w:t>с</w:t>
            </w:r>
            <w:proofErr w:type="gramEnd"/>
            <w:r w:rsidRPr="00656125">
              <w:rPr>
                <w:rFonts w:ascii="Times New Roman" w:eastAsia="Times New Roman" w:hAnsi="Times New Roman" w:cs="Times New Roman"/>
                <w:sz w:val="24"/>
                <w:szCs w:val="24"/>
              </w:rPr>
              <w:t xml:space="preserve"> равными себе. Постепенно переходит от сюжетно-ролевых игр к играм по правилам, в которых </w:t>
            </w:r>
            <w:r w:rsidRPr="00656125">
              <w:rPr>
                <w:rFonts w:ascii="Times New Roman" w:eastAsia="Times New Roman" w:hAnsi="Times New Roman" w:cs="Times New Roman"/>
                <w:b/>
                <w:bCs/>
                <w:i/>
                <w:iCs/>
                <w:sz w:val="24"/>
                <w:szCs w:val="24"/>
              </w:rPr>
              <w:t>складывается механизм управления своим поведением</w:t>
            </w:r>
            <w:r w:rsidRPr="00656125">
              <w:rPr>
                <w:rFonts w:ascii="Times New Roman" w:eastAsia="Times New Roman" w:hAnsi="Times New Roman" w:cs="Times New Roman"/>
                <w:sz w:val="24"/>
                <w:szCs w:val="24"/>
              </w:rPr>
              <w:t>, проявляющийся затем и в других видах деятельности. В этом возрасте ребенку еще нужен внешний контроль — со стороны его товарищей по игре. Дети контролируют сначала друг друга, а потом — каждый самого себя.</w:t>
            </w:r>
          </w:p>
        </w:tc>
      </w:tr>
      <w:tr w:rsidR="00432005" w:rsidRPr="00656125" w:rsidTr="008518B0">
        <w:trPr>
          <w:tblCellSpacing w:w="0" w:type="dxa"/>
        </w:trPr>
        <w:tc>
          <w:tcPr>
            <w:tcW w:w="6"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52" name="Рисунок 5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10341"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Стремится к большей самостоятельности. Он хочет и может многое делать сам, но ему еще т</w:t>
            </w:r>
            <w:r w:rsidRPr="00656125">
              <w:rPr>
                <w:rFonts w:ascii="Times New Roman" w:eastAsia="Times New Roman" w:hAnsi="Times New Roman" w:cs="Times New Roman"/>
                <w:b/>
                <w:bCs/>
                <w:i/>
                <w:iCs/>
                <w:sz w:val="24"/>
                <w:szCs w:val="24"/>
              </w:rPr>
              <w:t>рудно долго сосредоточиваться на том, что ему неинтересно</w:t>
            </w:r>
            <w:r w:rsidRPr="00656125">
              <w:rPr>
                <w:rFonts w:ascii="Times New Roman" w:eastAsia="Times New Roman" w:hAnsi="Times New Roman" w:cs="Times New Roman"/>
                <w:sz w:val="24"/>
                <w:szCs w:val="24"/>
              </w:rPr>
              <w:t>.</w:t>
            </w:r>
          </w:p>
        </w:tc>
      </w:tr>
      <w:tr w:rsidR="00432005" w:rsidRPr="00656125" w:rsidTr="008518B0">
        <w:trPr>
          <w:tblCellSpacing w:w="0" w:type="dxa"/>
        </w:trPr>
        <w:tc>
          <w:tcPr>
            <w:tcW w:w="6"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53" name="Рисунок 5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10341"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Очень </w:t>
            </w:r>
            <w:r w:rsidRPr="00656125">
              <w:rPr>
                <w:rFonts w:ascii="Times New Roman" w:eastAsia="Times New Roman" w:hAnsi="Times New Roman" w:cs="Times New Roman"/>
                <w:b/>
                <w:bCs/>
                <w:i/>
                <w:iCs/>
                <w:sz w:val="24"/>
                <w:szCs w:val="24"/>
              </w:rPr>
              <w:t>хочет походить на значимых для него взрослых</w:t>
            </w:r>
            <w:r w:rsidRPr="00656125">
              <w:rPr>
                <w:rFonts w:ascii="Times New Roman" w:eastAsia="Times New Roman" w:hAnsi="Times New Roman" w:cs="Times New Roman"/>
                <w:sz w:val="24"/>
                <w:szCs w:val="24"/>
              </w:rPr>
              <w:t>, поэтому любит играть во «взрослые дела» и другие социальные игры. Продолжительность игр может быть уже достаточно существенной.</w:t>
            </w:r>
          </w:p>
        </w:tc>
      </w:tr>
      <w:tr w:rsidR="00432005" w:rsidRPr="00656125" w:rsidTr="008518B0">
        <w:trPr>
          <w:tblCellSpacing w:w="0" w:type="dxa"/>
        </w:trPr>
        <w:tc>
          <w:tcPr>
            <w:tcW w:w="6"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54" name="Рисунок 5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10341"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Может начать осознавать половые различия. По этому поводу может задавать много «неудобных» для родителей вопросов.</w:t>
            </w:r>
          </w:p>
        </w:tc>
      </w:tr>
      <w:tr w:rsidR="00432005" w:rsidRPr="00656125" w:rsidTr="008518B0">
        <w:trPr>
          <w:tblCellSpacing w:w="0" w:type="dxa"/>
        </w:trPr>
        <w:tc>
          <w:tcPr>
            <w:tcW w:w="6"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55" name="Рисунок 5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10341"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Начинает задавать вопросы, связанные со смертью. Могут усиливаться страхи, особенно ночные и проявляющиеся в период засыпания.</w:t>
            </w:r>
          </w:p>
        </w:tc>
      </w:tr>
    </w:tbl>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sz w:val="24"/>
          <w:szCs w:val="24"/>
        </w:rPr>
        <w:t>Вам как его родителям важно:</w:t>
      </w:r>
    </w:p>
    <w:tbl>
      <w:tblPr>
        <w:tblW w:w="5000" w:type="pct"/>
        <w:tblCellSpacing w:w="0" w:type="dxa"/>
        <w:shd w:val="clear" w:color="auto" w:fill="FFFFFF"/>
        <w:tblCellMar>
          <w:left w:w="0" w:type="dxa"/>
          <w:right w:w="0" w:type="dxa"/>
        </w:tblCellMar>
        <w:tblLook w:val="04A0"/>
      </w:tblPr>
      <w:tblGrid>
        <w:gridCol w:w="330"/>
        <w:gridCol w:w="9438"/>
      </w:tblGrid>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56" name="Рисунок 5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i/>
                <w:iCs/>
                <w:sz w:val="24"/>
                <w:szCs w:val="24"/>
              </w:rPr>
              <w:t>С уважением относиться к его фантазиям и версиям</w:t>
            </w:r>
            <w:r w:rsidRPr="00656125">
              <w:rPr>
                <w:rFonts w:ascii="Times New Roman" w:eastAsia="Times New Roman" w:hAnsi="Times New Roman" w:cs="Times New Roman"/>
                <w:sz w:val="24"/>
                <w:szCs w:val="24"/>
              </w:rPr>
              <w:t>, не заземляя его магического мышления. Различать «</w:t>
            </w:r>
            <w:proofErr w:type="gramStart"/>
            <w:r w:rsidRPr="00656125">
              <w:rPr>
                <w:rFonts w:ascii="Times New Roman" w:eastAsia="Times New Roman" w:hAnsi="Times New Roman" w:cs="Times New Roman"/>
                <w:sz w:val="24"/>
                <w:szCs w:val="24"/>
              </w:rPr>
              <w:t>вранье</w:t>
            </w:r>
            <w:proofErr w:type="gramEnd"/>
            <w:r w:rsidRPr="00656125">
              <w:rPr>
                <w:rFonts w:ascii="Times New Roman" w:eastAsia="Times New Roman" w:hAnsi="Times New Roman" w:cs="Times New Roman"/>
                <w:sz w:val="24"/>
                <w:szCs w:val="24"/>
              </w:rPr>
              <w:t>», защитное фантазирование и просто игру воображения.</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57" name="Рисунок 5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i/>
                <w:iCs/>
                <w:sz w:val="24"/>
                <w:szCs w:val="24"/>
              </w:rPr>
              <w:t>Поддерживать в ребенке стремление к позитивному самовыражению</w:t>
            </w:r>
            <w:r w:rsidRPr="00656125">
              <w:rPr>
                <w:rFonts w:ascii="Times New Roman" w:eastAsia="Times New Roman" w:hAnsi="Times New Roman" w:cs="Times New Roman"/>
                <w:sz w:val="24"/>
                <w:szCs w:val="24"/>
              </w:rPr>
              <w:t xml:space="preserve">, позволяя развиваться его талантам и способностям, </w:t>
            </w:r>
            <w:proofErr w:type="gramStart"/>
            <w:r w:rsidRPr="00656125">
              <w:rPr>
                <w:rFonts w:ascii="Times New Roman" w:eastAsia="Times New Roman" w:hAnsi="Times New Roman" w:cs="Times New Roman"/>
                <w:sz w:val="24"/>
                <w:szCs w:val="24"/>
              </w:rPr>
              <w:t>но</w:t>
            </w:r>
            <w:proofErr w:type="gramEnd"/>
            <w:r w:rsidRPr="00656125">
              <w:rPr>
                <w:rFonts w:ascii="Times New Roman" w:eastAsia="Times New Roman" w:hAnsi="Times New Roman" w:cs="Times New Roman"/>
                <w:sz w:val="24"/>
                <w:szCs w:val="24"/>
              </w:rPr>
              <w:t xml:space="preserve"> не акцентируя и не эксплуатируя их. Постараться обеспечить ребенку возможности для самого разнообразного творчества.</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58" name="Рисунок 5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Быть внимательными к желаниям ребенка, но и уметь ставить границу там, где его желания вредны для него самого или нарушают границы окружающих его людей. Важно помнить, что </w:t>
            </w:r>
            <w:r w:rsidRPr="00656125">
              <w:rPr>
                <w:rFonts w:ascii="Times New Roman" w:eastAsia="Times New Roman" w:hAnsi="Times New Roman" w:cs="Times New Roman"/>
                <w:b/>
                <w:bCs/>
                <w:i/>
                <w:iCs/>
                <w:sz w:val="24"/>
                <w:szCs w:val="24"/>
              </w:rPr>
              <w:t>не стоит ставить ту границу, которую вы не в состоянии отстоять и выдержать</w:t>
            </w:r>
            <w:r w:rsidRPr="00656125">
              <w:rPr>
                <w:rFonts w:ascii="Times New Roman" w:eastAsia="Times New Roman" w:hAnsi="Times New Roman" w:cs="Times New Roman"/>
                <w:sz w:val="24"/>
                <w:szCs w:val="24"/>
              </w:rPr>
              <w:t>.</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59" name="Рисунок 5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Обеспечивать ребенку </w:t>
            </w:r>
            <w:r w:rsidRPr="00656125">
              <w:rPr>
                <w:rFonts w:ascii="Times New Roman" w:eastAsia="Times New Roman" w:hAnsi="Times New Roman" w:cs="Times New Roman"/>
                <w:b/>
                <w:bCs/>
                <w:i/>
                <w:iCs/>
                <w:sz w:val="24"/>
                <w:szCs w:val="24"/>
              </w:rPr>
              <w:t>возможность общения со сверстниками</w:t>
            </w:r>
            <w:r w:rsidRPr="00656125">
              <w:rPr>
                <w:rFonts w:ascii="Times New Roman" w:eastAsia="Times New Roman" w:hAnsi="Times New Roman" w:cs="Times New Roman"/>
                <w:sz w:val="24"/>
                <w:szCs w:val="24"/>
              </w:rPr>
              <w:t xml:space="preserve">, помогая своему малышу только в случае его эмоциональных затруднений, обсуждая сложившуюся трудную ситуацию и вместе рассматривая варианты выхода из нее. Обеспечивать общение с </w:t>
            </w:r>
            <w:proofErr w:type="gramStart"/>
            <w:r w:rsidRPr="00656125">
              <w:rPr>
                <w:rFonts w:ascii="Times New Roman" w:eastAsia="Times New Roman" w:hAnsi="Times New Roman" w:cs="Times New Roman"/>
                <w:sz w:val="24"/>
                <w:szCs w:val="24"/>
              </w:rPr>
              <w:t>близкими</w:t>
            </w:r>
            <w:proofErr w:type="gramEnd"/>
            <w:r w:rsidRPr="00656125">
              <w:rPr>
                <w:rFonts w:ascii="Times New Roman" w:eastAsia="Times New Roman" w:hAnsi="Times New Roman" w:cs="Times New Roman"/>
                <w:sz w:val="24"/>
                <w:szCs w:val="24"/>
              </w:rPr>
              <w:t>, организовывая отдых всей семьей, вместе с ребенком обсуждая совместные планы.</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60" name="Рисунок 6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i/>
                <w:iCs/>
                <w:sz w:val="24"/>
                <w:szCs w:val="24"/>
              </w:rPr>
              <w:t>Постепенно снижать контроль и опеку</w:t>
            </w:r>
            <w:r w:rsidRPr="00656125">
              <w:rPr>
                <w:rFonts w:ascii="Times New Roman" w:eastAsia="Times New Roman" w:hAnsi="Times New Roman" w:cs="Times New Roman"/>
                <w:sz w:val="24"/>
                <w:szCs w:val="24"/>
              </w:rPr>
              <w:t>, позволяя ребенку ставить перед собой самые разнообразные задачи и решать их. Важно радоваться самостоятельным успехам ребенка, и поддерживать его в случае проблем, совместно разбирая причины неудачи.</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61" name="Рисунок 6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Помнить, что в этом возрасте (да и всегда) ваш ребенок </w:t>
            </w:r>
            <w:r w:rsidRPr="00656125">
              <w:rPr>
                <w:rFonts w:ascii="Times New Roman" w:eastAsia="Times New Roman" w:hAnsi="Times New Roman" w:cs="Times New Roman"/>
                <w:b/>
                <w:bCs/>
                <w:i/>
                <w:iCs/>
                <w:sz w:val="24"/>
                <w:szCs w:val="24"/>
              </w:rPr>
              <w:t>охотнее будет откликаться на просьбу о помощи, чем на долженствование и обязанность</w:t>
            </w:r>
            <w:r w:rsidRPr="00656125">
              <w:rPr>
                <w:rFonts w:ascii="Times New Roman" w:eastAsia="Times New Roman" w:hAnsi="Times New Roman" w:cs="Times New Roman"/>
                <w:sz w:val="24"/>
                <w:szCs w:val="24"/>
              </w:rPr>
              <w:t>. Осознавать, что, обращаясь к нему как к помощнику, вы больше развиваете в нем «взрослую» позицию. Делая его подчиненным и обязанным выполнять ваши требования, вы развиваете его «инфантильно-детскую» составляющую.</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62" name="Рисунок 6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 xml:space="preserve">По возможности не пугаться и не увиливать от «неудобных», но очень важных для ребенка вопросов. Отвечать ясно и максимально просто только </w:t>
            </w:r>
            <w:proofErr w:type="gramStart"/>
            <w:r w:rsidRPr="00656125">
              <w:rPr>
                <w:rFonts w:ascii="Times New Roman" w:eastAsia="Times New Roman" w:hAnsi="Times New Roman" w:cs="Times New Roman"/>
                <w:sz w:val="24"/>
                <w:szCs w:val="24"/>
              </w:rPr>
              <w:t>на те</w:t>
            </w:r>
            <w:proofErr w:type="gramEnd"/>
            <w:r w:rsidRPr="00656125">
              <w:rPr>
                <w:rFonts w:ascii="Times New Roman" w:eastAsia="Times New Roman" w:hAnsi="Times New Roman" w:cs="Times New Roman"/>
                <w:sz w:val="24"/>
                <w:szCs w:val="24"/>
              </w:rPr>
              <w:t xml:space="preserve"> вопросы, которые он задает, не распространяясь и не усложняя. </w:t>
            </w:r>
            <w:r w:rsidRPr="00656125">
              <w:rPr>
                <w:rFonts w:ascii="Times New Roman" w:eastAsia="Times New Roman" w:hAnsi="Times New Roman" w:cs="Times New Roman"/>
                <w:b/>
                <w:bCs/>
                <w:i/>
                <w:iCs/>
                <w:sz w:val="24"/>
                <w:szCs w:val="24"/>
              </w:rPr>
              <w:t>Уметь объяснить ему специфику разности полов на его языке</w:t>
            </w:r>
            <w:r w:rsidRPr="00656125">
              <w:rPr>
                <w:rFonts w:ascii="Times New Roman" w:eastAsia="Times New Roman" w:hAnsi="Times New Roman" w:cs="Times New Roman"/>
                <w:sz w:val="24"/>
                <w:szCs w:val="24"/>
              </w:rPr>
              <w:t>, в соответствии с его возрастом, в случае трудностей запастись детской литературой на эту тему.</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63" name="Рисунок 6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i/>
                <w:iCs/>
                <w:sz w:val="24"/>
                <w:szCs w:val="24"/>
              </w:rPr>
              <w:t>Но вопросы о смерти отвечать по возможности честно </w:t>
            </w:r>
            <w:r w:rsidRPr="00656125">
              <w:rPr>
                <w:rFonts w:ascii="Times New Roman" w:eastAsia="Times New Roman" w:hAnsi="Times New Roman" w:cs="Times New Roman"/>
                <w:sz w:val="24"/>
                <w:szCs w:val="24"/>
              </w:rPr>
              <w:t>в соответствии с вашими, в том числе и религиозными, представлениями. Помнить, что отсутствие информации по этой теме порождает у ребенка фантазии, которые могут быть тревожнее и страшнее, чем реальность.</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71" name="Рисунок 6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i/>
                <w:iCs/>
                <w:sz w:val="24"/>
                <w:szCs w:val="24"/>
              </w:rPr>
              <w:t>Помогать ребенку</w:t>
            </w:r>
            <w:r w:rsidRPr="00656125">
              <w:rPr>
                <w:rFonts w:ascii="Times New Roman" w:eastAsia="Times New Roman" w:hAnsi="Times New Roman" w:cs="Times New Roman"/>
                <w:sz w:val="24"/>
                <w:szCs w:val="24"/>
              </w:rPr>
              <w:t> (вне зависимости от пола) </w:t>
            </w:r>
            <w:r w:rsidRPr="00656125">
              <w:rPr>
                <w:rFonts w:ascii="Times New Roman" w:eastAsia="Times New Roman" w:hAnsi="Times New Roman" w:cs="Times New Roman"/>
                <w:b/>
                <w:bCs/>
                <w:i/>
                <w:iCs/>
                <w:sz w:val="24"/>
                <w:szCs w:val="24"/>
              </w:rPr>
              <w:t>справляться со страхами</w:t>
            </w:r>
            <w:r w:rsidRPr="00656125">
              <w:rPr>
                <w:rFonts w:ascii="Times New Roman" w:eastAsia="Times New Roman" w:hAnsi="Times New Roman" w:cs="Times New Roman"/>
                <w:sz w:val="24"/>
                <w:szCs w:val="24"/>
              </w:rPr>
              <w:t xml:space="preserve">, не осуждая его и не призывая «не бояться». Внимательно выслушивать ребенка и сочувствовать ему, разделяя его беспокойства и тревоги. Поддерживать его в процессе проживания страха, быть по возможности рядом, когда это нужно пугливому ребенку, но и постепенно </w:t>
            </w:r>
            <w:r w:rsidRPr="00656125">
              <w:rPr>
                <w:rFonts w:ascii="Times New Roman" w:eastAsia="Times New Roman" w:hAnsi="Times New Roman" w:cs="Times New Roman"/>
                <w:sz w:val="24"/>
                <w:szCs w:val="24"/>
              </w:rPr>
              <w:lastRenderedPageBreak/>
              <w:t>предоставлять ему возможность справляться самому с чем-то менее страшным. В случае навязчивых страхов обращаться за помощью к психологам.</w:t>
            </w:r>
          </w:p>
        </w:tc>
      </w:tr>
    </w:tbl>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b/>
          <w:bCs/>
          <w:color w:val="00B050"/>
          <w:sz w:val="24"/>
          <w:szCs w:val="24"/>
        </w:rPr>
      </w:pPr>
      <w:r w:rsidRPr="00656125">
        <w:rPr>
          <w:rFonts w:ascii="Times New Roman" w:eastAsia="Times New Roman" w:hAnsi="Times New Roman" w:cs="Times New Roman"/>
          <w:b/>
          <w:bCs/>
          <w:color w:val="00B050"/>
          <w:sz w:val="24"/>
          <w:szCs w:val="24"/>
        </w:rPr>
        <w:lastRenderedPageBreak/>
        <w:t>Возрастные особенности детей 6—7 лет</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432005" w:rsidRPr="00656125" w:rsidRDefault="00432005" w:rsidP="00432005">
      <w:pPr>
        <w:shd w:val="clear" w:color="auto" w:fill="FFFFFF"/>
        <w:spacing w:before="100" w:beforeAutospacing="1" w:after="100" w:afterAutospacing="1"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b/>
          <w:bCs/>
          <w:sz w:val="24"/>
          <w:szCs w:val="24"/>
        </w:rPr>
        <w:t>В этом возрасте чаще всего ваш ребенок:</w:t>
      </w:r>
    </w:p>
    <w:tbl>
      <w:tblPr>
        <w:tblW w:w="5000" w:type="pct"/>
        <w:tblCellSpacing w:w="0" w:type="dxa"/>
        <w:shd w:val="clear" w:color="auto" w:fill="FFFFFF"/>
        <w:tblCellMar>
          <w:left w:w="0" w:type="dxa"/>
          <w:right w:w="0" w:type="dxa"/>
        </w:tblCellMar>
        <w:tblLook w:val="04A0"/>
      </w:tblPr>
      <w:tblGrid>
        <w:gridCol w:w="330"/>
        <w:gridCol w:w="9438"/>
      </w:tblGrid>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72" name="Рисунок 6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Практически готов к расширению своего микромира, если им освоено умение взаимодействовать со сверстниками и взрослыми. Ребенок, как правило, в состоянии </w:t>
            </w:r>
            <w:r w:rsidRPr="00656125">
              <w:rPr>
                <w:rFonts w:ascii="Times New Roman" w:eastAsia="Times New Roman" w:hAnsi="Times New Roman" w:cs="Times New Roman"/>
                <w:b/>
                <w:bCs/>
                <w:i/>
                <w:iCs/>
                <w:sz w:val="24"/>
                <w:szCs w:val="24"/>
              </w:rPr>
              <w:t>воспринять новые правила</w:t>
            </w:r>
            <w:r w:rsidRPr="00656125">
              <w:rPr>
                <w:rFonts w:ascii="Times New Roman" w:eastAsia="Times New Roman" w:hAnsi="Times New Roman" w:cs="Times New Roman"/>
                <w:sz w:val="24"/>
                <w:szCs w:val="24"/>
              </w:rPr>
              <w:t>, смену деятельности и те требования, которые будут предъявлены ему в школе.</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73" name="Рисунок 6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Постепенно социализируется, то есть адаптируется к социальной среде. Он становится способен </w:t>
            </w:r>
            <w:r w:rsidRPr="00656125">
              <w:rPr>
                <w:rFonts w:ascii="Times New Roman" w:eastAsia="Times New Roman" w:hAnsi="Times New Roman" w:cs="Times New Roman"/>
                <w:b/>
                <w:bCs/>
                <w:i/>
                <w:iCs/>
                <w:sz w:val="24"/>
                <w:szCs w:val="24"/>
              </w:rPr>
              <w:t xml:space="preserve">переходить от своей узкой эгоцентричной позиции </w:t>
            </w:r>
            <w:proofErr w:type="gramStart"/>
            <w:r w:rsidRPr="00656125">
              <w:rPr>
                <w:rFonts w:ascii="Times New Roman" w:eastAsia="Times New Roman" w:hAnsi="Times New Roman" w:cs="Times New Roman"/>
                <w:b/>
                <w:bCs/>
                <w:i/>
                <w:iCs/>
                <w:sz w:val="24"/>
                <w:szCs w:val="24"/>
              </w:rPr>
              <w:t>к</w:t>
            </w:r>
            <w:proofErr w:type="gramEnd"/>
            <w:r w:rsidRPr="00656125">
              <w:rPr>
                <w:rFonts w:ascii="Times New Roman" w:eastAsia="Times New Roman" w:hAnsi="Times New Roman" w:cs="Times New Roman"/>
                <w:b/>
                <w:bCs/>
                <w:i/>
                <w:iCs/>
                <w:sz w:val="24"/>
                <w:szCs w:val="24"/>
              </w:rPr>
              <w:t xml:space="preserve"> объективной</w:t>
            </w:r>
            <w:r w:rsidRPr="00656125">
              <w:rPr>
                <w:rFonts w:ascii="Times New Roman" w:eastAsia="Times New Roman" w:hAnsi="Times New Roman" w:cs="Times New Roman"/>
                <w:sz w:val="24"/>
                <w:szCs w:val="24"/>
              </w:rPr>
              <w:t>, учитывать точки зрения других людей и может начать с ними сотрудничать.</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74" name="Рисунок 6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Маленький ребенок делает выводы о явлениях и вещах, опираясь только на непосредственное восприятие. Он думает, например, что ветер дует потому, что раскачиваются деревья. </w:t>
            </w:r>
            <w:r w:rsidRPr="00656125">
              <w:rPr>
                <w:rFonts w:ascii="Times New Roman" w:eastAsia="Times New Roman" w:hAnsi="Times New Roman" w:cs="Times New Roman"/>
                <w:b/>
                <w:bCs/>
                <w:i/>
                <w:iCs/>
                <w:sz w:val="24"/>
                <w:szCs w:val="24"/>
              </w:rPr>
              <w:t>В 7 лет ребенок уже может учитывать</w:t>
            </w:r>
            <w:r w:rsidRPr="00656125">
              <w:rPr>
                <w:rFonts w:ascii="Times New Roman" w:eastAsia="Times New Roman" w:hAnsi="Times New Roman" w:cs="Times New Roman"/>
                <w:sz w:val="24"/>
                <w:szCs w:val="24"/>
              </w:rPr>
              <w:t> другие точки зрения и понимает относительность оценок. Последнее выражается, например, в том, что ребенок, считающий все большие вещи тяжелыми, а маленькие легкими, приобретает новое представление: маленький камешек, легкий для ребенка, оказывается тяжелым для воды и поэтому тонет.</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75" name="Рисунок 68"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w:t>
            </w:r>
            <w:r w:rsidRPr="00656125">
              <w:rPr>
                <w:rFonts w:ascii="Times New Roman" w:eastAsia="Times New Roman" w:hAnsi="Times New Roman" w:cs="Times New Roman"/>
                <w:b/>
                <w:bCs/>
                <w:i/>
                <w:iCs/>
                <w:sz w:val="24"/>
                <w:szCs w:val="24"/>
              </w:rPr>
              <w:t>произвольность все еще продолжает формироваться</w:t>
            </w:r>
            <w:r w:rsidRPr="00656125">
              <w:rPr>
                <w:rFonts w:ascii="Times New Roman" w:eastAsia="Times New Roman" w:hAnsi="Times New Roman" w:cs="Times New Roman"/>
                <w:sz w:val="24"/>
                <w:szCs w:val="24"/>
              </w:rPr>
              <w:t>,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76" name="Рисунок 69"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Часто не только готов, но и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w:t>
            </w:r>
            <w:r w:rsidRPr="00656125">
              <w:rPr>
                <w:rFonts w:ascii="Times New Roman" w:eastAsia="Times New Roman" w:hAnsi="Times New Roman" w:cs="Times New Roman"/>
                <w:b/>
                <w:bCs/>
                <w:i/>
                <w:iCs/>
                <w:sz w:val="24"/>
                <w:szCs w:val="24"/>
              </w:rPr>
              <w:t>готовность формируется именно к семи годам</w:t>
            </w:r>
            <w:r w:rsidRPr="00656125">
              <w:rPr>
                <w:rFonts w:ascii="Times New Roman" w:eastAsia="Times New Roman" w:hAnsi="Times New Roman" w:cs="Times New Roman"/>
                <w:sz w:val="24"/>
                <w:szCs w:val="24"/>
              </w:rPr>
              <w:t>.</w:t>
            </w:r>
          </w:p>
        </w:tc>
      </w:tr>
      <w:tr w:rsidR="00432005" w:rsidRPr="00656125" w:rsidTr="008518B0">
        <w:trPr>
          <w:tblCellSpacing w:w="0" w:type="dxa"/>
        </w:trPr>
        <w:tc>
          <w:tcPr>
            <w:tcW w:w="630" w:type="dxa"/>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77" name="Рисунок 70"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5000" w:type="pct"/>
            <w:shd w:val="clear" w:color="auto" w:fill="FFFFFF"/>
            <w:hideMark/>
          </w:tcPr>
          <w:p w:rsidR="00432005" w:rsidRPr="00656125" w:rsidRDefault="00432005" w:rsidP="00432005">
            <w:pPr>
              <w:spacing w:after="0" w:line="240" w:lineRule="auto"/>
              <w:ind w:firstLine="284"/>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Очень </w:t>
            </w:r>
            <w:proofErr w:type="gramStart"/>
            <w:r w:rsidRPr="00656125">
              <w:rPr>
                <w:rFonts w:ascii="Times New Roman" w:eastAsia="Times New Roman" w:hAnsi="Times New Roman" w:cs="Times New Roman"/>
                <w:b/>
                <w:bCs/>
                <w:i/>
                <w:iCs/>
                <w:sz w:val="24"/>
                <w:szCs w:val="24"/>
              </w:rPr>
              <w:t>ориентирован</w:t>
            </w:r>
            <w:proofErr w:type="gramEnd"/>
            <w:r w:rsidRPr="00656125">
              <w:rPr>
                <w:rFonts w:ascii="Times New Roman" w:eastAsia="Times New Roman" w:hAnsi="Times New Roman" w:cs="Times New Roman"/>
                <w:b/>
                <w:bCs/>
                <w:i/>
                <w:iCs/>
                <w:sz w:val="24"/>
                <w:szCs w:val="24"/>
              </w:rPr>
              <w:t xml:space="preserve"> на внешнюю оценку</w:t>
            </w:r>
            <w:r w:rsidRPr="00656125">
              <w:rPr>
                <w:rFonts w:ascii="Times New Roman" w:eastAsia="Times New Roman" w:hAnsi="Times New Roman" w:cs="Times New Roman"/>
                <w:sz w:val="24"/>
                <w:szCs w:val="24"/>
              </w:rPr>
              <w:t>. Поскольку ему пока трудно составить мнение о себе самом, он создает свой собственный образ из тех оценок, которые слышит в свой адрес.</w:t>
            </w:r>
          </w:p>
        </w:tc>
      </w:tr>
    </w:tbl>
    <w:p w:rsidR="00432005" w:rsidRPr="00656125" w:rsidRDefault="00432005" w:rsidP="00432005">
      <w:pPr>
        <w:shd w:val="clear" w:color="auto" w:fill="FFFFFF"/>
        <w:spacing w:before="100" w:beforeAutospacing="1" w:after="100" w:afterAutospacing="1" w:line="240" w:lineRule="auto"/>
        <w:ind w:firstLine="283"/>
        <w:rPr>
          <w:rFonts w:ascii="Times New Roman" w:eastAsia="Times New Roman" w:hAnsi="Times New Roman" w:cs="Times New Roman"/>
          <w:sz w:val="24"/>
          <w:szCs w:val="24"/>
        </w:rPr>
      </w:pPr>
      <w:r w:rsidRPr="00656125">
        <w:rPr>
          <w:rFonts w:ascii="Times New Roman" w:eastAsia="Times New Roman" w:hAnsi="Times New Roman" w:cs="Times New Roman"/>
          <w:b/>
          <w:bCs/>
          <w:sz w:val="24"/>
          <w:szCs w:val="24"/>
        </w:rPr>
        <w:t>Вам как его родителям важно:</w:t>
      </w:r>
    </w:p>
    <w:tbl>
      <w:tblPr>
        <w:tblW w:w="5455" w:type="pct"/>
        <w:tblCellSpacing w:w="0" w:type="dxa"/>
        <w:tblInd w:w="-851" w:type="dxa"/>
        <w:shd w:val="clear" w:color="auto" w:fill="FFFFFF"/>
        <w:tblLayout w:type="fixed"/>
        <w:tblCellMar>
          <w:left w:w="0" w:type="dxa"/>
          <w:right w:w="0" w:type="dxa"/>
        </w:tblCellMar>
        <w:tblLook w:val="04A0"/>
      </w:tblPr>
      <w:tblGrid>
        <w:gridCol w:w="315"/>
        <w:gridCol w:w="10342"/>
      </w:tblGrid>
      <w:tr w:rsidR="00432005" w:rsidRPr="00656125" w:rsidTr="00432005">
        <w:trPr>
          <w:tblCellSpacing w:w="0" w:type="dxa"/>
        </w:trPr>
        <w:tc>
          <w:tcPr>
            <w:tcW w:w="302" w:type="dxa"/>
            <w:shd w:val="clear" w:color="auto" w:fill="FFFFFF"/>
            <w:hideMark/>
          </w:tcPr>
          <w:p w:rsidR="00432005" w:rsidRPr="00656125" w:rsidRDefault="00432005" w:rsidP="00432005">
            <w:pPr>
              <w:spacing w:after="0" w:line="240" w:lineRule="auto"/>
              <w:ind w:firstLine="283"/>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79" name="Рисунок 71"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9905" w:type="dxa"/>
            <w:shd w:val="clear" w:color="auto" w:fill="FFFFFF"/>
            <w:hideMark/>
          </w:tcPr>
          <w:p w:rsidR="00432005" w:rsidRPr="00656125" w:rsidRDefault="00432005" w:rsidP="00432005">
            <w:pPr>
              <w:spacing w:after="0" w:line="240" w:lineRule="auto"/>
              <w:ind w:firstLine="283"/>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Быть главными помощниками ребенка в том, чтобы адаптироваться к школьной обстановке, </w:t>
            </w:r>
            <w:r w:rsidRPr="00656125">
              <w:rPr>
                <w:rFonts w:ascii="Times New Roman" w:eastAsia="Times New Roman" w:hAnsi="Times New Roman" w:cs="Times New Roman"/>
                <w:b/>
                <w:bCs/>
                <w:i/>
                <w:iCs/>
                <w:sz w:val="24"/>
                <w:szCs w:val="24"/>
              </w:rPr>
              <w:t>выбрав</w:t>
            </w:r>
            <w:r w:rsidRPr="00656125">
              <w:rPr>
                <w:rFonts w:ascii="Times New Roman" w:eastAsia="Times New Roman" w:hAnsi="Times New Roman" w:cs="Times New Roman"/>
                <w:sz w:val="24"/>
                <w:szCs w:val="24"/>
              </w:rPr>
              <w:t> для него </w:t>
            </w:r>
            <w:r w:rsidRPr="00656125">
              <w:rPr>
                <w:rFonts w:ascii="Times New Roman" w:eastAsia="Times New Roman" w:hAnsi="Times New Roman" w:cs="Times New Roman"/>
                <w:b/>
                <w:bCs/>
                <w:i/>
                <w:iCs/>
                <w:sz w:val="24"/>
                <w:szCs w:val="24"/>
              </w:rPr>
              <w:t>максимально подходящую к его типу личности школу</w:t>
            </w:r>
            <w:r w:rsidRPr="00656125">
              <w:rPr>
                <w:rFonts w:ascii="Times New Roman" w:eastAsia="Times New Roman" w:hAnsi="Times New Roman" w:cs="Times New Roman"/>
                <w:sz w:val="24"/>
                <w:szCs w:val="24"/>
              </w:rPr>
              <w:t>. По возможности предварительно выяснить уровень требований и специфику отношения к детям в той школе, где ему предстоит учиться.</w:t>
            </w:r>
          </w:p>
        </w:tc>
      </w:tr>
      <w:tr w:rsidR="00432005" w:rsidRPr="00656125" w:rsidTr="00432005">
        <w:trPr>
          <w:tblCellSpacing w:w="0" w:type="dxa"/>
        </w:trPr>
        <w:tc>
          <w:tcPr>
            <w:tcW w:w="302" w:type="dxa"/>
            <w:shd w:val="clear" w:color="auto" w:fill="FFFFFF"/>
            <w:hideMark/>
          </w:tcPr>
          <w:p w:rsidR="00432005" w:rsidRPr="00656125" w:rsidRDefault="00432005" w:rsidP="00432005">
            <w:pPr>
              <w:spacing w:after="0" w:line="240" w:lineRule="auto"/>
              <w:ind w:firstLine="283"/>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80" name="Рисунок 72"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9905" w:type="dxa"/>
            <w:shd w:val="clear" w:color="auto" w:fill="FFFFFF"/>
            <w:hideMark/>
          </w:tcPr>
          <w:p w:rsidR="00432005" w:rsidRPr="00656125" w:rsidRDefault="00432005" w:rsidP="00432005">
            <w:pPr>
              <w:spacing w:after="0" w:line="240" w:lineRule="auto"/>
              <w:ind w:firstLine="283"/>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 xml:space="preserve">Не торопиться с походом в школу, если вы замечаете, что у ребенка игровой интерес значительно преобладает </w:t>
            </w:r>
            <w:proofErr w:type="gramStart"/>
            <w:r w:rsidRPr="00656125">
              <w:rPr>
                <w:rFonts w:ascii="Times New Roman" w:eastAsia="Times New Roman" w:hAnsi="Times New Roman" w:cs="Times New Roman"/>
                <w:sz w:val="24"/>
                <w:szCs w:val="24"/>
              </w:rPr>
              <w:t>над</w:t>
            </w:r>
            <w:proofErr w:type="gramEnd"/>
            <w:r w:rsidRPr="00656125">
              <w:rPr>
                <w:rFonts w:ascii="Times New Roman" w:eastAsia="Times New Roman" w:hAnsi="Times New Roman" w:cs="Times New Roman"/>
                <w:sz w:val="24"/>
                <w:szCs w:val="24"/>
              </w:rPr>
              <w:t xml:space="preserve"> познавательным, ему не хочется идти в школу, ему трудно усидеть на месте, выполняя какое-то несложное задание. Можно организовать </w:t>
            </w:r>
            <w:r w:rsidRPr="00656125">
              <w:rPr>
                <w:rFonts w:ascii="Times New Roman" w:eastAsia="Times New Roman" w:hAnsi="Times New Roman" w:cs="Times New Roman"/>
                <w:b/>
                <w:bCs/>
                <w:i/>
                <w:iCs/>
                <w:sz w:val="24"/>
                <w:szCs w:val="24"/>
              </w:rPr>
              <w:t>постепенное вовлечение </w:t>
            </w:r>
            <w:r w:rsidRPr="00656125">
              <w:rPr>
                <w:rFonts w:ascii="Times New Roman" w:eastAsia="Times New Roman" w:hAnsi="Times New Roman" w:cs="Times New Roman"/>
                <w:sz w:val="24"/>
                <w:szCs w:val="24"/>
              </w:rPr>
              <w:t>вашего дошкольника в </w:t>
            </w:r>
            <w:r w:rsidRPr="00656125">
              <w:rPr>
                <w:rFonts w:ascii="Times New Roman" w:eastAsia="Times New Roman" w:hAnsi="Times New Roman" w:cs="Times New Roman"/>
                <w:b/>
                <w:bCs/>
                <w:i/>
                <w:iCs/>
                <w:sz w:val="24"/>
                <w:szCs w:val="24"/>
              </w:rPr>
              <w:t>учебную жизнь </w:t>
            </w:r>
            <w:r w:rsidRPr="00656125">
              <w:rPr>
                <w:rFonts w:ascii="Times New Roman" w:eastAsia="Times New Roman" w:hAnsi="Times New Roman" w:cs="Times New Roman"/>
                <w:sz w:val="24"/>
                <w:szCs w:val="24"/>
              </w:rPr>
              <w:t>через систему разнообразных групп по подготовке к школе.</w:t>
            </w:r>
          </w:p>
        </w:tc>
      </w:tr>
      <w:tr w:rsidR="00432005" w:rsidRPr="00656125" w:rsidTr="00432005">
        <w:trPr>
          <w:tblCellSpacing w:w="0" w:type="dxa"/>
        </w:trPr>
        <w:tc>
          <w:tcPr>
            <w:tcW w:w="302" w:type="dxa"/>
            <w:shd w:val="clear" w:color="auto" w:fill="FFFFFF"/>
            <w:hideMark/>
          </w:tcPr>
          <w:p w:rsidR="00432005" w:rsidRPr="00656125" w:rsidRDefault="00432005" w:rsidP="00432005">
            <w:pPr>
              <w:spacing w:after="0" w:line="240" w:lineRule="auto"/>
              <w:ind w:firstLine="283"/>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81" name="Рисунок 73"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9905" w:type="dxa"/>
            <w:shd w:val="clear" w:color="auto" w:fill="FFFFFF"/>
            <w:hideMark/>
          </w:tcPr>
          <w:p w:rsidR="00432005" w:rsidRPr="00656125" w:rsidRDefault="00432005" w:rsidP="00432005">
            <w:pPr>
              <w:spacing w:after="0" w:line="240" w:lineRule="auto"/>
              <w:ind w:firstLine="283"/>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Выстроить</w:t>
            </w:r>
            <w:r w:rsidRPr="00656125">
              <w:rPr>
                <w:rFonts w:ascii="Times New Roman" w:eastAsia="Times New Roman" w:hAnsi="Times New Roman" w:cs="Times New Roman"/>
                <w:b/>
                <w:bCs/>
                <w:i/>
                <w:iCs/>
                <w:sz w:val="24"/>
                <w:szCs w:val="24"/>
              </w:rPr>
              <w:t> режим дня</w:t>
            </w:r>
            <w:r w:rsidRPr="00656125">
              <w:rPr>
                <w:rFonts w:ascii="Times New Roman" w:eastAsia="Times New Roman" w:hAnsi="Times New Roman" w:cs="Times New Roman"/>
                <w:sz w:val="24"/>
                <w:szCs w:val="24"/>
              </w:rPr>
              <w:t> для ребенка таким образом, чтобы </w:t>
            </w:r>
            <w:r w:rsidRPr="00656125">
              <w:rPr>
                <w:rFonts w:ascii="Times New Roman" w:eastAsia="Times New Roman" w:hAnsi="Times New Roman" w:cs="Times New Roman"/>
                <w:b/>
                <w:bCs/>
                <w:i/>
                <w:iCs/>
                <w:sz w:val="24"/>
                <w:szCs w:val="24"/>
              </w:rPr>
              <w:t>оставалось время на отдых, игры, прогулки</w:t>
            </w:r>
            <w:r w:rsidRPr="00656125">
              <w:rPr>
                <w:rFonts w:ascii="Times New Roman" w:eastAsia="Times New Roman" w:hAnsi="Times New Roman" w:cs="Times New Roman"/>
                <w:sz w:val="24"/>
                <w:szCs w:val="24"/>
              </w:rPr>
              <w:t xml:space="preserve">. Понимать, что познавательная мотивация именно в этом возрасте радикальнее всего истребляется скукой, долженствованием, принуждением. По возможности организовать для </w:t>
            </w:r>
            <w:r w:rsidRPr="00656125">
              <w:rPr>
                <w:rFonts w:ascii="Times New Roman" w:eastAsia="Times New Roman" w:hAnsi="Times New Roman" w:cs="Times New Roman"/>
                <w:sz w:val="24"/>
                <w:szCs w:val="24"/>
              </w:rPr>
              <w:lastRenderedPageBreak/>
              <w:t>ребенка интересный и увлекательный познавательный процесс.</w:t>
            </w:r>
          </w:p>
        </w:tc>
      </w:tr>
      <w:tr w:rsidR="00432005" w:rsidRPr="00656125" w:rsidTr="00432005">
        <w:trPr>
          <w:tblCellSpacing w:w="0" w:type="dxa"/>
        </w:trPr>
        <w:tc>
          <w:tcPr>
            <w:tcW w:w="302" w:type="dxa"/>
            <w:shd w:val="clear" w:color="auto" w:fill="FFFFFF"/>
            <w:hideMark/>
          </w:tcPr>
          <w:p w:rsidR="00432005" w:rsidRPr="00656125" w:rsidRDefault="00432005" w:rsidP="00432005">
            <w:pPr>
              <w:spacing w:after="0" w:line="240" w:lineRule="auto"/>
              <w:ind w:firstLine="283"/>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lastRenderedPageBreak/>
              <w:drawing>
                <wp:inline distT="0" distB="0" distL="0" distR="0">
                  <wp:extent cx="189865" cy="189865"/>
                  <wp:effectExtent l="19050" t="0" r="635" b="0"/>
                  <wp:docPr id="82" name="Рисунок 74"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9905" w:type="dxa"/>
            <w:shd w:val="clear" w:color="auto" w:fill="FFFFFF"/>
            <w:hideMark/>
          </w:tcPr>
          <w:p w:rsidR="00432005" w:rsidRPr="00656125" w:rsidRDefault="00432005" w:rsidP="00432005">
            <w:pPr>
              <w:spacing w:after="0" w:line="240" w:lineRule="auto"/>
              <w:ind w:firstLine="283"/>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Понимать, что желание ребенка стать школьником не всегда означает реальную возможность выполнять все соответствующие этой роли обязанности. Поэтому важно </w:t>
            </w:r>
            <w:proofErr w:type="gramStart"/>
            <w:r w:rsidRPr="00656125">
              <w:rPr>
                <w:rFonts w:ascii="Times New Roman" w:eastAsia="Times New Roman" w:hAnsi="Times New Roman" w:cs="Times New Roman"/>
                <w:b/>
                <w:bCs/>
                <w:i/>
                <w:iCs/>
                <w:sz w:val="24"/>
                <w:szCs w:val="24"/>
              </w:rPr>
              <w:t>помогать</w:t>
            </w:r>
            <w:r w:rsidRPr="00656125">
              <w:rPr>
                <w:rFonts w:ascii="Times New Roman" w:eastAsia="Times New Roman" w:hAnsi="Times New Roman" w:cs="Times New Roman"/>
                <w:sz w:val="24"/>
                <w:szCs w:val="24"/>
              </w:rPr>
              <w:t> ребенку </w:t>
            </w:r>
            <w:r w:rsidRPr="00656125">
              <w:rPr>
                <w:rFonts w:ascii="Times New Roman" w:eastAsia="Times New Roman" w:hAnsi="Times New Roman" w:cs="Times New Roman"/>
                <w:b/>
                <w:bCs/>
                <w:i/>
                <w:iCs/>
                <w:sz w:val="24"/>
                <w:szCs w:val="24"/>
              </w:rPr>
              <w:t>освоить</w:t>
            </w:r>
            <w:proofErr w:type="gramEnd"/>
            <w:r w:rsidRPr="00656125">
              <w:rPr>
                <w:rFonts w:ascii="Times New Roman" w:eastAsia="Times New Roman" w:hAnsi="Times New Roman" w:cs="Times New Roman"/>
                <w:sz w:val="24"/>
                <w:szCs w:val="24"/>
              </w:rPr>
              <w:t> новый </w:t>
            </w:r>
            <w:r w:rsidRPr="00656125">
              <w:rPr>
                <w:rFonts w:ascii="Times New Roman" w:eastAsia="Times New Roman" w:hAnsi="Times New Roman" w:cs="Times New Roman"/>
                <w:b/>
                <w:bCs/>
                <w:i/>
                <w:iCs/>
                <w:sz w:val="24"/>
                <w:szCs w:val="24"/>
              </w:rPr>
              <w:t>для него уровень самостоятельности</w:t>
            </w:r>
            <w:r w:rsidRPr="00656125">
              <w:rPr>
                <w:rFonts w:ascii="Times New Roman" w:eastAsia="Times New Roman" w:hAnsi="Times New Roman" w:cs="Times New Roman"/>
                <w:sz w:val="24"/>
                <w:szCs w:val="24"/>
              </w:rPr>
              <w:t xml:space="preserve">, постепенно уходя от </w:t>
            </w:r>
            <w:proofErr w:type="spellStart"/>
            <w:r w:rsidRPr="00656125">
              <w:rPr>
                <w:rFonts w:ascii="Times New Roman" w:eastAsia="Times New Roman" w:hAnsi="Times New Roman" w:cs="Times New Roman"/>
                <w:sz w:val="24"/>
                <w:szCs w:val="24"/>
              </w:rPr>
              <w:t>гиперконтроля</w:t>
            </w:r>
            <w:proofErr w:type="spellEnd"/>
            <w:r w:rsidRPr="00656125">
              <w:rPr>
                <w:rFonts w:ascii="Times New Roman" w:eastAsia="Times New Roman" w:hAnsi="Times New Roman" w:cs="Times New Roman"/>
                <w:sz w:val="24"/>
                <w:szCs w:val="24"/>
              </w:rPr>
              <w:t xml:space="preserve"> и избыточной опеки, предоставляя ему все больше свободы. Для профилактики инфантильной позиции важно, чтобы ребенок делал самостоятельно то, с чем он может справиться сам.</w:t>
            </w:r>
          </w:p>
        </w:tc>
      </w:tr>
      <w:tr w:rsidR="00432005" w:rsidRPr="00656125" w:rsidTr="00432005">
        <w:trPr>
          <w:tblCellSpacing w:w="0" w:type="dxa"/>
        </w:trPr>
        <w:tc>
          <w:tcPr>
            <w:tcW w:w="302" w:type="dxa"/>
            <w:shd w:val="clear" w:color="auto" w:fill="FFFFFF"/>
            <w:hideMark/>
          </w:tcPr>
          <w:p w:rsidR="00432005" w:rsidRPr="00656125" w:rsidRDefault="00432005" w:rsidP="00432005">
            <w:pPr>
              <w:spacing w:after="0" w:line="240" w:lineRule="auto"/>
              <w:ind w:firstLine="283"/>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83" name="Рисунок 75"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9905" w:type="dxa"/>
            <w:shd w:val="clear" w:color="auto" w:fill="FFFFFF"/>
            <w:hideMark/>
          </w:tcPr>
          <w:p w:rsidR="00432005" w:rsidRPr="00656125" w:rsidRDefault="00432005" w:rsidP="00432005">
            <w:pPr>
              <w:spacing w:after="0" w:line="240" w:lineRule="auto"/>
              <w:ind w:firstLine="283"/>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Осознавать, что любые ваши оценки в адрес ребенка создают его представление о себе, влияют на его самооценку. Если ожидания и оценки родителей не соответствуют возрастным и личностным особенностям ребенка, его самооценка окажется неадекватной (заниженной или завышенной). Ваши негативные оценки могут сформировать у него представление о себе как человеке недостойном, плохом, неспособном справляться с трудностями или неудачами. По возможности </w:t>
            </w:r>
            <w:r w:rsidRPr="00656125">
              <w:rPr>
                <w:rFonts w:ascii="Times New Roman" w:eastAsia="Times New Roman" w:hAnsi="Times New Roman" w:cs="Times New Roman"/>
                <w:b/>
                <w:bCs/>
                <w:i/>
                <w:iCs/>
                <w:sz w:val="24"/>
                <w:szCs w:val="24"/>
              </w:rPr>
              <w:t>избегайте заключений о личности ребенка в целом</w:t>
            </w:r>
            <w:r w:rsidRPr="00656125">
              <w:rPr>
                <w:rFonts w:ascii="Times New Roman" w:eastAsia="Times New Roman" w:hAnsi="Times New Roman" w:cs="Times New Roman"/>
                <w:sz w:val="24"/>
                <w:szCs w:val="24"/>
              </w:rPr>
              <w:t>, оценивайте лишь его действие или поступок.</w:t>
            </w:r>
          </w:p>
        </w:tc>
      </w:tr>
      <w:tr w:rsidR="00432005" w:rsidRPr="00656125" w:rsidTr="00432005">
        <w:trPr>
          <w:tblCellSpacing w:w="0" w:type="dxa"/>
        </w:trPr>
        <w:tc>
          <w:tcPr>
            <w:tcW w:w="302" w:type="dxa"/>
            <w:shd w:val="clear" w:color="auto" w:fill="FFFFFF"/>
            <w:hideMark/>
          </w:tcPr>
          <w:p w:rsidR="00432005" w:rsidRPr="00656125" w:rsidRDefault="00432005" w:rsidP="00432005">
            <w:pPr>
              <w:spacing w:after="0" w:line="240" w:lineRule="auto"/>
              <w:ind w:firstLine="283"/>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84" name="Рисунок 76"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9905" w:type="dxa"/>
            <w:shd w:val="clear" w:color="auto" w:fill="FFFFFF"/>
            <w:hideMark/>
          </w:tcPr>
          <w:p w:rsidR="00432005" w:rsidRPr="00656125" w:rsidRDefault="00432005" w:rsidP="00432005">
            <w:pPr>
              <w:spacing w:after="0" w:line="240" w:lineRule="auto"/>
              <w:ind w:firstLine="283"/>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Спрашивать мнение самого ребенка о результатах его труда. Сильная зависимость от внешней оценки делает ребенка тревожным и неуверенным в себе. </w:t>
            </w:r>
            <w:r w:rsidRPr="00656125">
              <w:rPr>
                <w:rFonts w:ascii="Times New Roman" w:eastAsia="Times New Roman" w:hAnsi="Times New Roman" w:cs="Times New Roman"/>
                <w:b/>
                <w:bCs/>
                <w:i/>
                <w:iCs/>
                <w:sz w:val="24"/>
                <w:szCs w:val="24"/>
              </w:rPr>
              <w:t>Умение самому оценивать свою деятельность</w:t>
            </w:r>
            <w:r w:rsidRPr="00656125">
              <w:rPr>
                <w:rFonts w:ascii="Times New Roman" w:eastAsia="Times New Roman" w:hAnsi="Times New Roman" w:cs="Times New Roman"/>
                <w:sz w:val="24"/>
                <w:szCs w:val="24"/>
              </w:rPr>
              <w:t> создает мотивацию стремления, в противовес мотивации избегания.</w:t>
            </w:r>
          </w:p>
        </w:tc>
      </w:tr>
      <w:tr w:rsidR="00432005" w:rsidRPr="00656125" w:rsidTr="00432005">
        <w:trPr>
          <w:tblCellSpacing w:w="0" w:type="dxa"/>
        </w:trPr>
        <w:tc>
          <w:tcPr>
            <w:tcW w:w="302" w:type="dxa"/>
            <w:shd w:val="clear" w:color="auto" w:fill="FFFFFF"/>
            <w:hideMark/>
          </w:tcPr>
          <w:p w:rsidR="00432005" w:rsidRPr="00656125" w:rsidRDefault="00432005" w:rsidP="00432005">
            <w:pPr>
              <w:spacing w:after="0" w:line="240" w:lineRule="auto"/>
              <w:ind w:firstLine="283"/>
              <w:rPr>
                <w:rFonts w:ascii="Times New Roman" w:eastAsia="Times New Roman" w:hAnsi="Times New Roman" w:cs="Times New Roman"/>
                <w:sz w:val="24"/>
                <w:szCs w:val="24"/>
              </w:rPr>
            </w:pPr>
            <w:r w:rsidRPr="00383CD0">
              <w:rPr>
                <w:rFonts w:ascii="Times New Roman" w:eastAsia="Times New Roman" w:hAnsi="Times New Roman" w:cs="Times New Roman"/>
                <w:noProof/>
                <w:sz w:val="24"/>
                <w:szCs w:val="24"/>
              </w:rPr>
              <w:drawing>
                <wp:inline distT="0" distB="0" distL="0" distR="0">
                  <wp:extent cx="189865" cy="189865"/>
                  <wp:effectExtent l="19050" t="0" r="635" b="0"/>
                  <wp:docPr id="85" name="Рисунок 77" descr="маркированный 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маркированный список"/>
                          <pic:cNvPicPr>
                            <a:picLocks noChangeAspect="1" noChangeArrowheads="1"/>
                          </pic:cNvPicPr>
                        </pic:nvPicPr>
                        <pic:blipFill>
                          <a:blip r:embed="rId4"/>
                          <a:srcRect/>
                          <a:stretch>
                            <a:fillRect/>
                          </a:stretch>
                        </pic:blipFill>
                        <pic:spPr bwMode="auto">
                          <a:xfrm>
                            <a:off x="0" y="0"/>
                            <a:ext cx="189865" cy="189865"/>
                          </a:xfrm>
                          <a:prstGeom prst="rect">
                            <a:avLst/>
                          </a:prstGeom>
                          <a:noFill/>
                          <a:ln w="9525">
                            <a:noFill/>
                            <a:miter lim="800000"/>
                            <a:headEnd/>
                            <a:tailEnd/>
                          </a:ln>
                        </pic:spPr>
                      </pic:pic>
                    </a:graphicData>
                  </a:graphic>
                </wp:inline>
              </w:drawing>
            </w:r>
          </w:p>
        </w:tc>
        <w:tc>
          <w:tcPr>
            <w:tcW w:w="9905" w:type="dxa"/>
            <w:shd w:val="clear" w:color="auto" w:fill="FFFFFF"/>
            <w:hideMark/>
          </w:tcPr>
          <w:p w:rsidR="00432005" w:rsidRDefault="00432005" w:rsidP="00432005">
            <w:pPr>
              <w:spacing w:after="0" w:line="240" w:lineRule="auto"/>
              <w:ind w:firstLine="283"/>
              <w:rPr>
                <w:rFonts w:ascii="Times New Roman" w:eastAsia="Times New Roman" w:hAnsi="Times New Roman" w:cs="Times New Roman"/>
                <w:sz w:val="24"/>
                <w:szCs w:val="24"/>
              </w:rPr>
            </w:pPr>
            <w:r w:rsidRPr="00656125">
              <w:rPr>
                <w:rFonts w:ascii="Times New Roman" w:eastAsia="Times New Roman" w:hAnsi="Times New Roman" w:cs="Times New Roman"/>
                <w:sz w:val="24"/>
                <w:szCs w:val="24"/>
              </w:rPr>
              <w:t>Еще до того, как ребенок пойдет в школу, осознать, что успехи или неудачи ребенка в процессе учебы не есть показатель его успешности в будущем. Школьное обучение лишь отражает способность ребенка справляться с учебной ситуацией, но </w:t>
            </w:r>
            <w:r w:rsidRPr="00656125">
              <w:rPr>
                <w:rFonts w:ascii="Times New Roman" w:eastAsia="Times New Roman" w:hAnsi="Times New Roman" w:cs="Times New Roman"/>
                <w:b/>
                <w:bCs/>
                <w:i/>
                <w:iCs/>
                <w:sz w:val="24"/>
                <w:szCs w:val="24"/>
              </w:rPr>
              <w:t>не является однозначным показателем </w:t>
            </w:r>
            <w:r w:rsidRPr="00656125">
              <w:rPr>
                <w:rFonts w:ascii="Times New Roman" w:eastAsia="Times New Roman" w:hAnsi="Times New Roman" w:cs="Times New Roman"/>
                <w:sz w:val="24"/>
                <w:szCs w:val="24"/>
              </w:rPr>
              <w:t xml:space="preserve">его личностной </w:t>
            </w:r>
            <w:proofErr w:type="spellStart"/>
            <w:r w:rsidRPr="00656125">
              <w:rPr>
                <w:rFonts w:ascii="Times New Roman" w:eastAsia="Times New Roman" w:hAnsi="Times New Roman" w:cs="Times New Roman"/>
                <w:sz w:val="24"/>
                <w:szCs w:val="24"/>
              </w:rPr>
              <w:t>реализованности</w:t>
            </w:r>
            <w:proofErr w:type="spellEnd"/>
            <w:r w:rsidRPr="00656125">
              <w:rPr>
                <w:rFonts w:ascii="Times New Roman" w:eastAsia="Times New Roman" w:hAnsi="Times New Roman" w:cs="Times New Roman"/>
                <w:sz w:val="24"/>
                <w:szCs w:val="24"/>
              </w:rPr>
              <w:t>.</w:t>
            </w:r>
          </w:p>
          <w:p w:rsidR="00432005" w:rsidRDefault="00432005" w:rsidP="00432005">
            <w:pPr>
              <w:spacing w:after="0" w:line="240" w:lineRule="auto"/>
              <w:ind w:firstLine="283"/>
              <w:rPr>
                <w:rFonts w:ascii="Times New Roman" w:eastAsia="Times New Roman" w:hAnsi="Times New Roman" w:cs="Times New Roman"/>
                <w:sz w:val="24"/>
                <w:szCs w:val="24"/>
              </w:rPr>
            </w:pPr>
          </w:p>
          <w:p w:rsidR="00432005" w:rsidRDefault="00432005" w:rsidP="00432005">
            <w:pPr>
              <w:spacing w:after="0" w:line="240" w:lineRule="auto"/>
              <w:ind w:firstLine="283"/>
              <w:rPr>
                <w:rFonts w:ascii="Times New Roman" w:eastAsia="Times New Roman" w:hAnsi="Times New Roman" w:cs="Times New Roman"/>
                <w:sz w:val="24"/>
                <w:szCs w:val="24"/>
              </w:rPr>
            </w:pPr>
          </w:p>
          <w:p w:rsidR="00432005" w:rsidRDefault="00432005" w:rsidP="00432005">
            <w:pPr>
              <w:spacing w:after="0" w:line="240" w:lineRule="auto"/>
              <w:ind w:firstLine="283"/>
              <w:rPr>
                <w:rFonts w:ascii="Times New Roman" w:eastAsia="Times New Roman" w:hAnsi="Times New Roman" w:cs="Times New Roman"/>
                <w:sz w:val="24"/>
                <w:szCs w:val="24"/>
              </w:rPr>
            </w:pPr>
          </w:p>
          <w:p w:rsidR="00432005" w:rsidRDefault="00432005" w:rsidP="00432005">
            <w:pPr>
              <w:spacing w:after="0" w:line="240" w:lineRule="auto"/>
              <w:ind w:firstLine="283"/>
              <w:rPr>
                <w:rFonts w:ascii="Times New Roman" w:eastAsia="Times New Roman" w:hAnsi="Times New Roman" w:cs="Times New Roman"/>
                <w:sz w:val="24"/>
                <w:szCs w:val="24"/>
              </w:rPr>
            </w:pPr>
          </w:p>
          <w:p w:rsidR="00432005" w:rsidRDefault="00432005" w:rsidP="00432005">
            <w:pPr>
              <w:spacing w:after="0" w:line="240" w:lineRule="auto"/>
              <w:ind w:firstLine="283"/>
              <w:rPr>
                <w:rFonts w:ascii="Times New Roman" w:eastAsia="Times New Roman" w:hAnsi="Times New Roman" w:cs="Times New Roman"/>
                <w:sz w:val="24"/>
                <w:szCs w:val="24"/>
              </w:rPr>
            </w:pPr>
          </w:p>
          <w:p w:rsidR="00432005" w:rsidRDefault="00432005" w:rsidP="00432005">
            <w:pPr>
              <w:spacing w:after="0" w:line="240" w:lineRule="auto"/>
              <w:ind w:firstLine="283"/>
              <w:rPr>
                <w:rFonts w:ascii="Times New Roman" w:eastAsia="Times New Roman" w:hAnsi="Times New Roman" w:cs="Times New Roman"/>
                <w:sz w:val="24"/>
                <w:szCs w:val="24"/>
              </w:rPr>
            </w:pPr>
          </w:p>
          <w:p w:rsidR="00432005" w:rsidRDefault="00432005" w:rsidP="00432005">
            <w:pPr>
              <w:spacing w:after="0" w:line="240" w:lineRule="auto"/>
              <w:ind w:firstLine="283"/>
              <w:rPr>
                <w:rFonts w:ascii="Times New Roman" w:eastAsia="Times New Roman" w:hAnsi="Times New Roman" w:cs="Times New Roman"/>
                <w:sz w:val="24"/>
                <w:szCs w:val="24"/>
              </w:rPr>
            </w:pPr>
          </w:p>
          <w:p w:rsidR="00432005" w:rsidRDefault="00432005" w:rsidP="00432005">
            <w:pPr>
              <w:spacing w:after="0" w:line="240" w:lineRule="auto"/>
              <w:ind w:firstLine="283"/>
              <w:rPr>
                <w:rFonts w:ascii="Times New Roman" w:eastAsia="Times New Roman" w:hAnsi="Times New Roman" w:cs="Times New Roman"/>
                <w:sz w:val="24"/>
                <w:szCs w:val="24"/>
              </w:rPr>
            </w:pPr>
          </w:p>
          <w:p w:rsidR="00432005" w:rsidRPr="00656125" w:rsidRDefault="00432005" w:rsidP="00432005">
            <w:pPr>
              <w:spacing w:after="0" w:line="240" w:lineRule="auto"/>
              <w:ind w:firstLine="283"/>
              <w:rPr>
                <w:rFonts w:ascii="Times New Roman" w:eastAsia="Times New Roman" w:hAnsi="Times New Roman" w:cs="Times New Roman"/>
                <w:sz w:val="24"/>
                <w:szCs w:val="24"/>
              </w:rPr>
            </w:pPr>
          </w:p>
        </w:tc>
      </w:tr>
    </w:tbl>
    <w:p w:rsidR="00162595" w:rsidRDefault="00162595"/>
    <w:sectPr w:rsidR="00162595" w:rsidSect="00432005">
      <w:pgSz w:w="11906" w:h="16838"/>
      <w:pgMar w:top="720" w:right="720"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432005"/>
    <w:rsid w:val="00162595"/>
    <w:rsid w:val="00432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0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3872</Words>
  <Characters>22072</Characters>
  <Application>Microsoft Office Word</Application>
  <DocSecurity>0</DocSecurity>
  <Lines>183</Lines>
  <Paragraphs>51</Paragraphs>
  <ScaleCrop>false</ScaleCrop>
  <Company>Reanimator Extreme Edition</Company>
  <LinksUpToDate>false</LinksUpToDate>
  <CharactersWithSpaces>25893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2022-02-07T04:11:00Z</dcterms:created>
  <dcterms:modified xsi:type="dcterms:W3CDTF">2022-02-07T04:14:00Z</dcterms:modified>
</cp:coreProperties>
</file>