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F19B4" w14:textId="43A6578E" w:rsidR="00CF47BF" w:rsidRDefault="00CF47BF" w:rsidP="00CF47BF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Муниципал</w:t>
      </w:r>
      <w:r w:rsidR="00D928EA">
        <w:rPr>
          <w:rFonts w:eastAsia="Times New Roman" w:cs="Times New Roman"/>
          <w:b/>
          <w:bCs/>
          <w:color w:val="000000"/>
          <w:szCs w:val="28"/>
          <w:lang w:eastAsia="ru-RU"/>
        </w:rPr>
        <w:t>ьное бюджетное дошкольное образовательное учреждение «</w:t>
      </w:r>
      <w:proofErr w:type="spellStart"/>
      <w:r w:rsidR="00D928EA">
        <w:rPr>
          <w:rFonts w:eastAsia="Times New Roman" w:cs="Times New Roman"/>
          <w:b/>
          <w:bCs/>
          <w:color w:val="000000"/>
          <w:szCs w:val="28"/>
          <w:lang w:eastAsia="ru-RU"/>
        </w:rPr>
        <w:t>Танзыбейский</w:t>
      </w:r>
      <w:proofErr w:type="spellEnd"/>
      <w:r w:rsidR="00D928EA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сад»</w:t>
      </w:r>
    </w:p>
    <w:p w14:paraId="5F79C9FC" w14:textId="53505A6F" w:rsidR="00D928EA" w:rsidRDefault="00D928EA" w:rsidP="00CF47BF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Ермаковский район</w:t>
      </w:r>
    </w:p>
    <w:p w14:paraId="49956F71" w14:textId="77777777" w:rsidR="00CF47BF" w:rsidRDefault="00CF47BF" w:rsidP="00CF47BF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14:paraId="499EDB05" w14:textId="77777777" w:rsidR="00CF47BF" w:rsidRDefault="00CF47BF" w:rsidP="00CF47BF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14:paraId="6D834EB8" w14:textId="77777777" w:rsidR="00CF47BF" w:rsidRDefault="00CF47BF" w:rsidP="00CF47BF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14:paraId="5495204F" w14:textId="71E4F217" w:rsidR="001A40C2" w:rsidRDefault="001A40C2" w:rsidP="001A40C2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«Внедрение современных методов и технологий обучения и воспитания, обеспечивающих освоение </w:t>
      </w:r>
      <w:proofErr w:type="gramStart"/>
      <w:r>
        <w:rPr>
          <w:rFonts w:eastAsia="Times New Roman" w:cs="Times New Roman"/>
          <w:color w:val="000000"/>
          <w:szCs w:val="28"/>
          <w:lang w:eastAsia="ru-RU"/>
        </w:rPr>
        <w:t>обучающимися  базовых</w:t>
      </w:r>
      <w:proofErr w:type="gramEnd"/>
      <w:r>
        <w:rPr>
          <w:rFonts w:eastAsia="Times New Roman" w:cs="Times New Roman"/>
          <w:color w:val="000000"/>
          <w:szCs w:val="28"/>
          <w:lang w:eastAsia="ru-RU"/>
        </w:rPr>
        <w:t xml:space="preserve"> навыков и умений, повышения их мотивации к учению и включенности в непрерывный образовательный процесс».</w:t>
      </w:r>
    </w:p>
    <w:p w14:paraId="15702230" w14:textId="77777777" w:rsidR="00CF47BF" w:rsidRDefault="00CF47BF" w:rsidP="00CF47BF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14:paraId="646E9CC3" w14:textId="77777777" w:rsidR="00CF47BF" w:rsidRDefault="00CF47BF" w:rsidP="00CF47BF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14:paraId="246CD95A" w14:textId="77777777" w:rsidR="00CF47BF" w:rsidRDefault="00CF47BF" w:rsidP="00CF47BF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14:paraId="383EF9A9" w14:textId="77777777" w:rsidR="00CF47BF" w:rsidRDefault="00CF47BF" w:rsidP="00CF47BF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14:paraId="4DFDBD65" w14:textId="7EDB259D" w:rsidR="00CF47BF" w:rsidRPr="00CF47BF" w:rsidRDefault="00CF47BF" w:rsidP="00CF47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F47BF">
        <w:rPr>
          <w:rFonts w:eastAsia="Times New Roman" w:cs="Times New Roman"/>
          <w:b/>
          <w:bCs/>
          <w:color w:val="000000"/>
          <w:szCs w:val="28"/>
          <w:lang w:eastAsia="ru-RU"/>
        </w:rPr>
        <w:t> </w:t>
      </w:r>
    </w:p>
    <w:p w14:paraId="1A57B9FD" w14:textId="77777777" w:rsidR="00CF47BF" w:rsidRPr="00CF47BF" w:rsidRDefault="00CF47BF" w:rsidP="00CF47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F47BF">
        <w:rPr>
          <w:rFonts w:eastAsia="Times New Roman" w:cs="Times New Roman"/>
          <w:b/>
          <w:bCs/>
          <w:color w:val="000000"/>
          <w:szCs w:val="28"/>
          <w:lang w:eastAsia="ru-RU"/>
        </w:rPr>
        <w:t> </w:t>
      </w:r>
    </w:p>
    <w:p w14:paraId="3286E0C6" w14:textId="6762B143" w:rsidR="00CF47BF" w:rsidRDefault="00CF47BF" w:rsidP="00CF47BF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48"/>
          <w:szCs w:val="48"/>
          <w:lang w:eastAsia="ru-RU"/>
        </w:rPr>
      </w:pPr>
      <w:r w:rsidRPr="00CF47BF">
        <w:rPr>
          <w:rFonts w:eastAsia="Times New Roman" w:cs="Times New Roman"/>
          <w:b/>
          <w:bCs/>
          <w:color w:val="000000"/>
          <w:sz w:val="48"/>
          <w:szCs w:val="48"/>
          <w:lang w:eastAsia="ru-RU"/>
        </w:rPr>
        <w:t xml:space="preserve">«Здоровьесберегающие </w:t>
      </w:r>
      <w:r w:rsidR="00D928EA">
        <w:rPr>
          <w:rFonts w:eastAsia="Times New Roman" w:cs="Times New Roman"/>
          <w:b/>
          <w:bCs/>
          <w:color w:val="000000"/>
          <w:sz w:val="48"/>
          <w:szCs w:val="48"/>
          <w:lang w:eastAsia="ru-RU"/>
        </w:rPr>
        <w:t xml:space="preserve">коррекционные </w:t>
      </w:r>
      <w:r w:rsidRPr="00CF47BF">
        <w:rPr>
          <w:rFonts w:eastAsia="Times New Roman" w:cs="Times New Roman"/>
          <w:b/>
          <w:bCs/>
          <w:color w:val="000000"/>
          <w:sz w:val="48"/>
          <w:szCs w:val="48"/>
          <w:lang w:eastAsia="ru-RU"/>
        </w:rPr>
        <w:t xml:space="preserve">образовательные технологии в </w:t>
      </w:r>
      <w:r w:rsidR="003719F0">
        <w:rPr>
          <w:rFonts w:eastAsia="Times New Roman" w:cs="Times New Roman"/>
          <w:b/>
          <w:bCs/>
          <w:color w:val="000000"/>
          <w:sz w:val="48"/>
          <w:szCs w:val="48"/>
          <w:lang w:eastAsia="ru-RU"/>
        </w:rPr>
        <w:t>1-й разновозрастной группе</w:t>
      </w:r>
      <w:r w:rsidRPr="00CF47BF">
        <w:rPr>
          <w:rFonts w:eastAsia="Times New Roman" w:cs="Times New Roman"/>
          <w:b/>
          <w:bCs/>
          <w:color w:val="000000"/>
          <w:sz w:val="48"/>
          <w:szCs w:val="48"/>
          <w:lang w:eastAsia="ru-RU"/>
        </w:rPr>
        <w:t>»</w:t>
      </w:r>
    </w:p>
    <w:p w14:paraId="3F4746DA" w14:textId="05CDDC3A" w:rsidR="003719F0" w:rsidRDefault="004066EC" w:rsidP="00CF47BF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48"/>
          <w:szCs w:val="48"/>
          <w:lang w:eastAsia="ru-RU"/>
        </w:rPr>
      </w:pPr>
      <w:r>
        <w:rPr>
          <w:rFonts w:eastAsia="Times New Roman" w:cs="Times New Roman"/>
          <w:b/>
          <w:bCs/>
          <w:color w:val="000000"/>
          <w:sz w:val="48"/>
          <w:szCs w:val="48"/>
          <w:lang w:eastAsia="ru-RU"/>
        </w:rPr>
        <w:t>(</w:t>
      </w:r>
      <w:proofErr w:type="gramStart"/>
      <w:r>
        <w:rPr>
          <w:rFonts w:eastAsia="Times New Roman" w:cs="Times New Roman"/>
          <w:b/>
          <w:bCs/>
          <w:color w:val="000000"/>
          <w:sz w:val="48"/>
          <w:szCs w:val="48"/>
          <w:lang w:eastAsia="ru-RU"/>
        </w:rPr>
        <w:t>3 – 5</w:t>
      </w:r>
      <w:proofErr w:type="gramEnd"/>
      <w:r>
        <w:rPr>
          <w:rFonts w:eastAsia="Times New Roman" w:cs="Times New Roman"/>
          <w:b/>
          <w:bCs/>
          <w:color w:val="000000"/>
          <w:sz w:val="48"/>
          <w:szCs w:val="48"/>
          <w:lang w:eastAsia="ru-RU"/>
        </w:rPr>
        <w:t xml:space="preserve"> лет)</w:t>
      </w:r>
    </w:p>
    <w:p w14:paraId="45866287" w14:textId="4CD70286" w:rsidR="004066EC" w:rsidRDefault="004066EC" w:rsidP="00CF47BF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48"/>
          <w:szCs w:val="48"/>
          <w:lang w:eastAsia="ru-RU"/>
        </w:rPr>
      </w:pPr>
      <w:r>
        <w:rPr>
          <w:rFonts w:eastAsia="Times New Roman" w:cs="Times New Roman"/>
          <w:b/>
          <w:bCs/>
          <w:color w:val="000000"/>
          <w:sz w:val="48"/>
          <w:szCs w:val="48"/>
          <w:lang w:eastAsia="ru-RU"/>
        </w:rPr>
        <w:t>Педагогическая практика</w:t>
      </w:r>
    </w:p>
    <w:p w14:paraId="41BA8BCF" w14:textId="2C9249CF" w:rsidR="003719F0" w:rsidRDefault="003719F0" w:rsidP="00CF47BF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48"/>
          <w:szCs w:val="48"/>
          <w:lang w:eastAsia="ru-RU"/>
        </w:rPr>
      </w:pPr>
    </w:p>
    <w:p w14:paraId="03265A3A" w14:textId="7160163E" w:rsidR="003719F0" w:rsidRDefault="003719F0" w:rsidP="00CF47BF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48"/>
          <w:szCs w:val="48"/>
          <w:lang w:eastAsia="ru-RU"/>
        </w:rPr>
      </w:pPr>
    </w:p>
    <w:p w14:paraId="0E424B0E" w14:textId="20460C50" w:rsidR="003719F0" w:rsidRDefault="003719F0" w:rsidP="00CF47BF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48"/>
          <w:szCs w:val="48"/>
          <w:lang w:eastAsia="ru-RU"/>
        </w:rPr>
      </w:pPr>
    </w:p>
    <w:p w14:paraId="3A5323B1" w14:textId="77777777" w:rsidR="003719F0" w:rsidRPr="00CF47BF" w:rsidRDefault="003719F0" w:rsidP="00CF47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7B69D8CE" w14:textId="77777777" w:rsidR="00CF47BF" w:rsidRPr="00CF47BF" w:rsidRDefault="00CF47BF" w:rsidP="00CF47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F47BF">
        <w:rPr>
          <w:rFonts w:eastAsia="Times New Roman" w:cs="Times New Roman"/>
          <w:b/>
          <w:bCs/>
          <w:color w:val="000000"/>
          <w:szCs w:val="28"/>
          <w:lang w:eastAsia="ru-RU"/>
        </w:rPr>
        <w:t> </w:t>
      </w:r>
    </w:p>
    <w:p w14:paraId="26AF3E9D" w14:textId="77777777" w:rsidR="00CF47BF" w:rsidRPr="00CF47BF" w:rsidRDefault="00CF47BF" w:rsidP="00CF47B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F47BF">
        <w:rPr>
          <w:rFonts w:eastAsia="Times New Roman" w:cs="Times New Roman"/>
          <w:b/>
          <w:bCs/>
          <w:color w:val="000000"/>
          <w:szCs w:val="28"/>
          <w:lang w:eastAsia="ru-RU"/>
        </w:rPr>
        <w:t> </w:t>
      </w:r>
    </w:p>
    <w:p w14:paraId="2C01D68B" w14:textId="77777777" w:rsidR="00CF47BF" w:rsidRPr="00CF47BF" w:rsidRDefault="00CF47BF" w:rsidP="00CF47B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F47BF">
        <w:rPr>
          <w:rFonts w:eastAsia="Times New Roman" w:cs="Times New Roman"/>
          <w:b/>
          <w:bCs/>
          <w:color w:val="000000"/>
          <w:szCs w:val="28"/>
          <w:lang w:eastAsia="ru-RU"/>
        </w:rPr>
        <w:t> </w:t>
      </w:r>
    </w:p>
    <w:p w14:paraId="03F00697" w14:textId="5DD0B3A4" w:rsidR="00CF47BF" w:rsidRDefault="00CF47BF" w:rsidP="003719F0">
      <w:pPr>
        <w:shd w:val="clear" w:color="auto" w:fill="FFFFFF"/>
        <w:spacing w:after="0" w:line="240" w:lineRule="auto"/>
        <w:jc w:val="right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CF47BF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Автор: </w:t>
      </w:r>
      <w:proofErr w:type="spellStart"/>
      <w:r w:rsidRPr="00CF47BF">
        <w:rPr>
          <w:rFonts w:eastAsia="Times New Roman" w:cs="Times New Roman"/>
          <w:b/>
          <w:bCs/>
          <w:color w:val="000000"/>
          <w:szCs w:val="28"/>
          <w:lang w:eastAsia="ru-RU"/>
        </w:rPr>
        <w:t>Ш</w:t>
      </w:r>
      <w:r w:rsidR="003719F0">
        <w:rPr>
          <w:rFonts w:eastAsia="Times New Roman" w:cs="Times New Roman"/>
          <w:b/>
          <w:bCs/>
          <w:color w:val="000000"/>
          <w:szCs w:val="28"/>
          <w:lang w:eastAsia="ru-RU"/>
        </w:rPr>
        <w:t>авлак</w:t>
      </w:r>
      <w:proofErr w:type="spellEnd"/>
      <w:r w:rsidR="003719F0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Екатерина Евгеньевна</w:t>
      </w:r>
    </w:p>
    <w:p w14:paraId="2A8890BE" w14:textId="18142789" w:rsidR="0017416B" w:rsidRPr="00CF47BF" w:rsidRDefault="0017416B" w:rsidP="003719F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Ермаковский район, п. </w:t>
      </w:r>
      <w:proofErr w:type="spellStart"/>
      <w:r>
        <w:rPr>
          <w:rFonts w:eastAsia="Times New Roman" w:cs="Times New Roman"/>
          <w:b/>
          <w:bCs/>
          <w:color w:val="000000"/>
          <w:szCs w:val="28"/>
          <w:lang w:eastAsia="ru-RU"/>
        </w:rPr>
        <w:t>Танзыбей</w:t>
      </w:r>
      <w:proofErr w:type="spellEnd"/>
    </w:p>
    <w:p w14:paraId="2A3971C6" w14:textId="4D0B5783" w:rsidR="00CF47BF" w:rsidRPr="00CF47BF" w:rsidRDefault="00CF47BF" w:rsidP="00CF47B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F47BF">
        <w:rPr>
          <w:rFonts w:eastAsia="Times New Roman" w:cs="Times New Roman"/>
          <w:b/>
          <w:bCs/>
          <w:color w:val="000000"/>
          <w:szCs w:val="28"/>
          <w:lang w:eastAsia="ru-RU"/>
        </w:rPr>
        <w:t>МБДОУ «</w:t>
      </w:r>
      <w:proofErr w:type="spellStart"/>
      <w:r w:rsidR="0017416B">
        <w:rPr>
          <w:rFonts w:eastAsia="Times New Roman" w:cs="Times New Roman"/>
          <w:b/>
          <w:bCs/>
          <w:color w:val="000000"/>
          <w:szCs w:val="28"/>
          <w:lang w:eastAsia="ru-RU"/>
        </w:rPr>
        <w:t>Танзыбейский</w:t>
      </w:r>
      <w:proofErr w:type="spellEnd"/>
      <w:r w:rsidR="0017416B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детский сад</w:t>
      </w:r>
      <w:r w:rsidRPr="00CF47BF">
        <w:rPr>
          <w:rFonts w:eastAsia="Times New Roman" w:cs="Times New Roman"/>
          <w:b/>
          <w:bCs/>
          <w:color w:val="000000"/>
          <w:szCs w:val="28"/>
          <w:lang w:eastAsia="ru-RU"/>
        </w:rPr>
        <w:t>»</w:t>
      </w:r>
    </w:p>
    <w:p w14:paraId="78CE8521" w14:textId="6D2FD71D" w:rsidR="00CF47BF" w:rsidRPr="00CF47BF" w:rsidRDefault="00CF47BF" w:rsidP="00CF47B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F47BF">
        <w:rPr>
          <w:rFonts w:eastAsia="Times New Roman" w:cs="Times New Roman"/>
          <w:b/>
          <w:bCs/>
          <w:color w:val="000000"/>
          <w:szCs w:val="28"/>
          <w:lang w:eastAsia="ru-RU"/>
        </w:rPr>
        <w:t>Воспитатель</w:t>
      </w:r>
      <w:r w:rsidR="0017416B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1-й разновозрастной группы</w:t>
      </w:r>
    </w:p>
    <w:p w14:paraId="25D638C7" w14:textId="77777777" w:rsidR="00CF47BF" w:rsidRPr="00CF47BF" w:rsidRDefault="00CF47BF" w:rsidP="00CF47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F47BF">
        <w:rPr>
          <w:rFonts w:eastAsia="Times New Roman" w:cs="Times New Roman"/>
          <w:b/>
          <w:bCs/>
          <w:color w:val="000000"/>
          <w:szCs w:val="28"/>
          <w:lang w:eastAsia="ru-RU"/>
        </w:rPr>
        <w:t> </w:t>
      </w:r>
    </w:p>
    <w:p w14:paraId="264CF273" w14:textId="77777777" w:rsidR="00CF47BF" w:rsidRPr="00CF47BF" w:rsidRDefault="00CF47BF" w:rsidP="00CF47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F47BF">
        <w:rPr>
          <w:rFonts w:eastAsia="Times New Roman" w:cs="Times New Roman"/>
          <w:b/>
          <w:bCs/>
          <w:color w:val="000000"/>
          <w:szCs w:val="28"/>
          <w:lang w:eastAsia="ru-RU"/>
        </w:rPr>
        <w:t> </w:t>
      </w:r>
    </w:p>
    <w:p w14:paraId="70FDFC8B" w14:textId="77777777" w:rsidR="00CF47BF" w:rsidRPr="00CF47BF" w:rsidRDefault="00CF47BF" w:rsidP="00CF47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F47BF">
        <w:rPr>
          <w:rFonts w:eastAsia="Times New Roman" w:cs="Times New Roman"/>
          <w:b/>
          <w:bCs/>
          <w:color w:val="000000"/>
          <w:szCs w:val="28"/>
          <w:lang w:eastAsia="ru-RU"/>
        </w:rPr>
        <w:t> </w:t>
      </w:r>
    </w:p>
    <w:p w14:paraId="5ACE475F" w14:textId="77777777" w:rsidR="00CF47BF" w:rsidRPr="00CF47BF" w:rsidRDefault="00CF47BF" w:rsidP="00CF47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F47BF">
        <w:rPr>
          <w:rFonts w:eastAsia="Times New Roman" w:cs="Times New Roman"/>
          <w:b/>
          <w:bCs/>
          <w:color w:val="000000"/>
          <w:szCs w:val="28"/>
          <w:lang w:eastAsia="ru-RU"/>
        </w:rPr>
        <w:t> </w:t>
      </w:r>
    </w:p>
    <w:p w14:paraId="3694F07D" w14:textId="77777777" w:rsidR="00CF47BF" w:rsidRPr="00CF47BF" w:rsidRDefault="00CF47BF" w:rsidP="00CF47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F47BF">
        <w:rPr>
          <w:rFonts w:eastAsia="Times New Roman" w:cs="Times New Roman"/>
          <w:b/>
          <w:bCs/>
          <w:color w:val="000000"/>
          <w:szCs w:val="28"/>
          <w:lang w:eastAsia="ru-RU"/>
        </w:rPr>
        <w:t> </w:t>
      </w:r>
    </w:p>
    <w:p w14:paraId="0ADAB13F" w14:textId="77777777" w:rsidR="00CF47BF" w:rsidRPr="00CF47BF" w:rsidRDefault="00CF47BF" w:rsidP="00CF47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F47BF">
        <w:rPr>
          <w:rFonts w:eastAsia="Times New Roman" w:cs="Times New Roman"/>
          <w:b/>
          <w:bCs/>
          <w:color w:val="000000"/>
          <w:szCs w:val="28"/>
          <w:lang w:eastAsia="ru-RU"/>
        </w:rPr>
        <w:t> </w:t>
      </w:r>
    </w:p>
    <w:p w14:paraId="02CE7C75" w14:textId="772843D4" w:rsidR="00CF47BF" w:rsidRPr="00CF47BF" w:rsidRDefault="00CF47BF" w:rsidP="00CF47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418515E2" w14:textId="5FD578F0" w:rsidR="00CF47BF" w:rsidRPr="00CF47BF" w:rsidRDefault="0017416B" w:rsidP="001741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>
        <w:rPr>
          <w:rFonts w:eastAsia="Times New Roman" w:cs="Times New Roman"/>
          <w:b/>
          <w:bCs/>
          <w:color w:val="000000"/>
          <w:szCs w:val="28"/>
          <w:lang w:eastAsia="ru-RU"/>
        </w:rPr>
        <w:t>Танзыбей</w:t>
      </w:r>
      <w:proofErr w:type="spellEnd"/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2022</w:t>
      </w:r>
      <w:r w:rsidR="00CF47BF" w:rsidRPr="00CF47BF">
        <w:rPr>
          <w:rFonts w:eastAsia="Times New Roman" w:cs="Times New Roman"/>
          <w:b/>
          <w:bCs/>
          <w:color w:val="000000"/>
          <w:szCs w:val="28"/>
          <w:lang w:eastAsia="ru-RU"/>
        </w:rPr>
        <w:t>  </w:t>
      </w:r>
    </w:p>
    <w:p w14:paraId="449A4685" w14:textId="77777777" w:rsidR="00CF47BF" w:rsidRPr="00CF47BF" w:rsidRDefault="00CF47BF" w:rsidP="008D2E0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F47BF">
        <w:rPr>
          <w:rFonts w:eastAsia="Times New Roman" w:cs="Times New Roman"/>
          <w:color w:val="181818"/>
          <w:szCs w:val="28"/>
          <w:lang w:eastAsia="ru-RU"/>
        </w:rPr>
        <w:lastRenderedPageBreak/>
        <w:t> </w:t>
      </w:r>
    </w:p>
    <w:p w14:paraId="6D90358E" w14:textId="5DA5CBFC" w:rsidR="00CF47BF" w:rsidRPr="00CF47BF" w:rsidRDefault="00CF47BF" w:rsidP="008D2E0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1"/>
          <w:szCs w:val="21"/>
          <w:lang w:eastAsia="ru-RU"/>
        </w:rPr>
      </w:pPr>
      <w:r w:rsidRPr="00CF47BF">
        <w:rPr>
          <w:rFonts w:eastAsia="Times New Roman" w:cs="Times New Roman"/>
          <w:b/>
          <w:bCs/>
          <w:color w:val="000000"/>
          <w:szCs w:val="28"/>
          <w:lang w:eastAsia="ru-RU"/>
        </w:rPr>
        <w:t>Аннотация:</w:t>
      </w:r>
      <w:r w:rsidRPr="00CF47BF">
        <w:rPr>
          <w:rFonts w:eastAsia="Times New Roman" w:cs="Times New Roman"/>
          <w:color w:val="000000"/>
          <w:szCs w:val="28"/>
          <w:lang w:eastAsia="ru-RU"/>
        </w:rPr>
        <w:t xml:space="preserve"> Данное пособие предназначено для использования педагогами </w:t>
      </w:r>
      <w:r w:rsidRPr="00CF47BF">
        <w:rPr>
          <w:rFonts w:eastAsia="Times New Roman" w:cs="Times New Roman"/>
          <w:szCs w:val="28"/>
          <w:lang w:eastAsia="ru-RU"/>
        </w:rPr>
        <w:t>ДОУ и рекомендовано для работы с детьми с</w:t>
      </w:r>
      <w:r w:rsidR="00704B9C" w:rsidRPr="003F7611">
        <w:rPr>
          <w:rFonts w:eastAsia="Times New Roman" w:cs="Times New Roman"/>
          <w:szCs w:val="28"/>
          <w:lang w:eastAsia="ru-RU"/>
        </w:rPr>
        <w:t>реднего</w:t>
      </w:r>
      <w:r w:rsidRPr="00CF47BF">
        <w:rPr>
          <w:rFonts w:eastAsia="Times New Roman" w:cs="Times New Roman"/>
          <w:szCs w:val="28"/>
          <w:lang w:eastAsia="ru-RU"/>
        </w:rPr>
        <w:t xml:space="preserve"> дошкольного возраста.</w:t>
      </w:r>
    </w:p>
    <w:p w14:paraId="63CA2C2D" w14:textId="77777777" w:rsidR="001A40C2" w:rsidRDefault="00CF47BF" w:rsidP="008D2E0D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CF47BF">
        <w:rPr>
          <w:rFonts w:eastAsia="Times New Roman" w:cs="Times New Roman"/>
          <w:szCs w:val="28"/>
          <w:lang w:eastAsia="ru-RU"/>
        </w:rPr>
        <w:t xml:space="preserve">В нем содержится систематизированный практический и теоретический материал по использованию </w:t>
      </w:r>
      <w:proofErr w:type="spellStart"/>
      <w:r w:rsidRPr="00CF47BF">
        <w:rPr>
          <w:rFonts w:eastAsia="Times New Roman" w:cs="Times New Roman"/>
          <w:szCs w:val="28"/>
          <w:lang w:eastAsia="ru-RU"/>
        </w:rPr>
        <w:t>здоровьесберегающих</w:t>
      </w:r>
      <w:proofErr w:type="spellEnd"/>
      <w:r w:rsidRPr="00CF47BF">
        <w:rPr>
          <w:rFonts w:eastAsia="Times New Roman" w:cs="Times New Roman"/>
          <w:szCs w:val="28"/>
          <w:lang w:eastAsia="ru-RU"/>
        </w:rPr>
        <w:t xml:space="preserve"> технологий с учетом тематического планирования ДОУ. </w:t>
      </w:r>
    </w:p>
    <w:p w14:paraId="50636F3D" w14:textId="5EBF165F" w:rsidR="00CF47BF" w:rsidRPr="00CF47BF" w:rsidRDefault="00CF47BF" w:rsidP="008D2E0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1"/>
          <w:szCs w:val="21"/>
          <w:lang w:eastAsia="ru-RU"/>
        </w:rPr>
      </w:pPr>
      <w:r w:rsidRPr="00CF47BF">
        <w:rPr>
          <w:rFonts w:eastAsia="Times New Roman" w:cs="Times New Roman"/>
          <w:szCs w:val="28"/>
          <w:lang w:eastAsia="ru-RU"/>
        </w:rPr>
        <w:t xml:space="preserve">Целью разработки данного пособия является внедрение наиболее эффективных </w:t>
      </w:r>
      <w:proofErr w:type="spellStart"/>
      <w:r w:rsidRPr="00CF47BF">
        <w:rPr>
          <w:rFonts w:eastAsia="Times New Roman" w:cs="Times New Roman"/>
          <w:szCs w:val="28"/>
          <w:lang w:eastAsia="ru-RU"/>
        </w:rPr>
        <w:t>здоровьесберегающих</w:t>
      </w:r>
      <w:proofErr w:type="spellEnd"/>
      <w:r w:rsidRPr="00CF47BF">
        <w:rPr>
          <w:rFonts w:eastAsia="Times New Roman" w:cs="Times New Roman"/>
          <w:szCs w:val="28"/>
          <w:lang w:eastAsia="ru-RU"/>
        </w:rPr>
        <w:t xml:space="preserve"> технологий в образовательный процесс, с целью повышения его эффективности</w:t>
      </w:r>
      <w:r w:rsidR="00704B9C" w:rsidRPr="003F7611">
        <w:rPr>
          <w:rFonts w:eastAsia="Times New Roman" w:cs="Times New Roman"/>
          <w:szCs w:val="28"/>
          <w:lang w:eastAsia="ru-RU"/>
        </w:rPr>
        <w:t>, корре</w:t>
      </w:r>
      <w:r w:rsidR="00A41A19" w:rsidRPr="003F7611">
        <w:rPr>
          <w:rFonts w:eastAsia="Times New Roman" w:cs="Times New Roman"/>
          <w:szCs w:val="28"/>
          <w:lang w:eastAsia="ru-RU"/>
        </w:rPr>
        <w:t>кции и компенсации недостатков психического, физического, эмоционально – волевого развития.</w:t>
      </w:r>
    </w:p>
    <w:p w14:paraId="11AF4B4F" w14:textId="77777777" w:rsidR="00CF47BF" w:rsidRPr="00CF47BF" w:rsidRDefault="00CF47BF" w:rsidP="008D2E0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1"/>
          <w:szCs w:val="21"/>
          <w:lang w:eastAsia="ru-RU"/>
        </w:rPr>
      </w:pPr>
      <w:r w:rsidRPr="00CF47BF">
        <w:rPr>
          <w:rFonts w:eastAsia="Times New Roman" w:cs="Times New Roman"/>
          <w:szCs w:val="28"/>
          <w:lang w:eastAsia="ru-RU"/>
        </w:rPr>
        <w:t> </w:t>
      </w:r>
    </w:p>
    <w:p w14:paraId="0CE8C881" w14:textId="216E32E3" w:rsidR="00CF47BF" w:rsidRDefault="00CF47BF" w:rsidP="008D2E0D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CF47BF">
        <w:rPr>
          <w:rFonts w:eastAsia="Times New Roman" w:cs="Times New Roman"/>
          <w:b/>
          <w:bCs/>
          <w:color w:val="000000"/>
          <w:szCs w:val="28"/>
          <w:lang w:eastAsia="ru-RU"/>
        </w:rPr>
        <w:t>Введение.</w:t>
      </w:r>
    </w:p>
    <w:p w14:paraId="1BA2F68C" w14:textId="77777777" w:rsidR="008D2E0D" w:rsidRPr="00CF47BF" w:rsidRDefault="008D2E0D" w:rsidP="008D2E0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6E3A0130" w14:textId="4A673C37" w:rsidR="00CF47BF" w:rsidRPr="00CF47BF" w:rsidRDefault="00CF47BF" w:rsidP="008D2E0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F47BF">
        <w:rPr>
          <w:rFonts w:eastAsia="Times New Roman" w:cs="Times New Roman"/>
          <w:color w:val="000000"/>
          <w:szCs w:val="28"/>
          <w:lang w:eastAsia="ru-RU"/>
        </w:rPr>
        <w:t>Современное состояние общества, высочайшие темпы его развития предъявляют всё новые более высокие требования к человеку и его здоровью. Кризисные явления в обществе, неблагоприятная экологическая обстановка в свою очередь приводят к неизбежному снижению уровня здорового населения. Как известно, здоровье человека закладывается в дошкольном детстве.</w:t>
      </w:r>
    </w:p>
    <w:p w14:paraId="424C7FA8" w14:textId="77777777" w:rsidR="00CF47BF" w:rsidRPr="00CF47BF" w:rsidRDefault="00CF47BF" w:rsidP="008D2E0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F47BF">
        <w:rPr>
          <w:rFonts w:eastAsia="Times New Roman" w:cs="Times New Roman"/>
          <w:color w:val="000000"/>
          <w:szCs w:val="28"/>
          <w:lang w:eastAsia="ru-RU"/>
        </w:rPr>
        <w:t xml:space="preserve">Отсюда следует, что задачи сохранения и укрепления здоровья воспитанников являются приоритетными в ходе реализации всего образовательного процесса. Поэтому необходимо внедрять в образовательный процесс </w:t>
      </w:r>
      <w:proofErr w:type="gramStart"/>
      <w:r w:rsidRPr="00CF47BF">
        <w:rPr>
          <w:rFonts w:eastAsia="Times New Roman" w:cs="Times New Roman"/>
          <w:color w:val="000000"/>
          <w:szCs w:val="28"/>
          <w:lang w:eastAsia="ru-RU"/>
        </w:rPr>
        <w:t>наиболее оптимальные</w:t>
      </w:r>
      <w:proofErr w:type="gramEnd"/>
      <w:r w:rsidRPr="00CF47B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CF47BF">
        <w:rPr>
          <w:rFonts w:eastAsia="Times New Roman" w:cs="Times New Roman"/>
          <w:color w:val="000000"/>
          <w:szCs w:val="28"/>
          <w:lang w:eastAsia="ru-RU"/>
        </w:rPr>
        <w:t>здоровьесберегающие</w:t>
      </w:r>
      <w:proofErr w:type="spellEnd"/>
      <w:r w:rsidRPr="00CF47BF">
        <w:rPr>
          <w:rFonts w:eastAsia="Times New Roman" w:cs="Times New Roman"/>
          <w:color w:val="000000"/>
          <w:szCs w:val="28"/>
          <w:lang w:eastAsia="ru-RU"/>
        </w:rPr>
        <w:t xml:space="preserve"> технологии. </w:t>
      </w:r>
    </w:p>
    <w:p w14:paraId="0BCA1532" w14:textId="77777777" w:rsidR="00CF47BF" w:rsidRPr="00CF47BF" w:rsidRDefault="00CF47BF" w:rsidP="008D2E0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F47BF">
        <w:rPr>
          <w:rFonts w:eastAsia="Times New Roman" w:cs="Times New Roman"/>
          <w:color w:val="000000"/>
          <w:szCs w:val="28"/>
          <w:lang w:eastAsia="ru-RU"/>
        </w:rPr>
        <w:t xml:space="preserve">Возможности </w:t>
      </w:r>
      <w:proofErr w:type="spellStart"/>
      <w:r w:rsidRPr="00CF47BF">
        <w:rPr>
          <w:rFonts w:eastAsia="Times New Roman" w:cs="Times New Roman"/>
          <w:color w:val="000000"/>
          <w:szCs w:val="28"/>
          <w:lang w:eastAsia="ru-RU"/>
        </w:rPr>
        <w:t>здоровьесберегающих</w:t>
      </w:r>
      <w:proofErr w:type="spellEnd"/>
      <w:r w:rsidRPr="00CF47BF">
        <w:rPr>
          <w:rFonts w:eastAsia="Times New Roman" w:cs="Times New Roman"/>
          <w:color w:val="000000"/>
          <w:szCs w:val="28"/>
          <w:lang w:eastAsia="ru-RU"/>
        </w:rPr>
        <w:t xml:space="preserve"> технологий широки. Они позволяют не только сохранять и стимулировать здоровье воспитанников, но и в отдельных случаях помогают закрепить изучаемый материал. Их активное использование в ходе образовательного процесса, делает его более динамичным, разнообразным, интересным, способствует раскрытию творческих способностей детей.</w:t>
      </w:r>
    </w:p>
    <w:p w14:paraId="629BC560" w14:textId="77777777" w:rsidR="00CF47BF" w:rsidRPr="00CF47BF" w:rsidRDefault="00CF47BF" w:rsidP="008D2E0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F47BF">
        <w:rPr>
          <w:rFonts w:eastAsia="Times New Roman" w:cs="Times New Roman"/>
          <w:color w:val="000000"/>
          <w:szCs w:val="28"/>
          <w:lang w:eastAsia="ru-RU"/>
        </w:rPr>
        <w:t xml:space="preserve">Важно не просто внедрить </w:t>
      </w:r>
      <w:proofErr w:type="spellStart"/>
      <w:r w:rsidRPr="00CF47BF">
        <w:rPr>
          <w:rFonts w:eastAsia="Times New Roman" w:cs="Times New Roman"/>
          <w:color w:val="000000"/>
          <w:szCs w:val="28"/>
          <w:lang w:eastAsia="ru-RU"/>
        </w:rPr>
        <w:t>здоровьесберегающие</w:t>
      </w:r>
      <w:proofErr w:type="spellEnd"/>
      <w:r w:rsidRPr="00CF47BF">
        <w:rPr>
          <w:rFonts w:eastAsia="Times New Roman" w:cs="Times New Roman"/>
          <w:color w:val="000000"/>
          <w:szCs w:val="28"/>
          <w:lang w:eastAsia="ru-RU"/>
        </w:rPr>
        <w:t xml:space="preserve"> технологии в образовательный процесс, а при систематизированном использовании сделать их необходимой потребностью для детей. Выполнение различных </w:t>
      </w:r>
      <w:proofErr w:type="spellStart"/>
      <w:r w:rsidRPr="00CF47BF">
        <w:rPr>
          <w:rFonts w:eastAsia="Times New Roman" w:cs="Times New Roman"/>
          <w:color w:val="000000"/>
          <w:szCs w:val="28"/>
          <w:lang w:eastAsia="ru-RU"/>
        </w:rPr>
        <w:t>здоровьесберегающих</w:t>
      </w:r>
      <w:proofErr w:type="spellEnd"/>
      <w:r w:rsidRPr="00CF47BF">
        <w:rPr>
          <w:rFonts w:eastAsia="Times New Roman" w:cs="Times New Roman"/>
          <w:color w:val="000000"/>
          <w:szCs w:val="28"/>
          <w:lang w:eastAsia="ru-RU"/>
        </w:rPr>
        <w:t xml:space="preserve"> упражнений должно быть так же естественно для ребенка как соблюдение элементарных правил гигиены. Только тогда мы можем говорить о формировании привычки здорового образа жизни.</w:t>
      </w:r>
    </w:p>
    <w:p w14:paraId="0CEFE625" w14:textId="77777777" w:rsidR="00CF47BF" w:rsidRPr="00CF47BF" w:rsidRDefault="00CF47BF" w:rsidP="008D2E0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F47BF">
        <w:rPr>
          <w:rFonts w:eastAsia="Times New Roman" w:cs="Times New Roman"/>
          <w:color w:val="000000"/>
          <w:szCs w:val="28"/>
          <w:lang w:eastAsia="ru-RU"/>
        </w:rPr>
        <w:t xml:space="preserve">Ведущая роль в формировании этой привычки в ДОУ принадлежит педагогу. Для эффективного внедрения </w:t>
      </w:r>
      <w:proofErr w:type="spellStart"/>
      <w:r w:rsidRPr="00CF47BF">
        <w:rPr>
          <w:rFonts w:eastAsia="Times New Roman" w:cs="Times New Roman"/>
          <w:color w:val="000000"/>
          <w:szCs w:val="28"/>
          <w:lang w:eastAsia="ru-RU"/>
        </w:rPr>
        <w:t>здоровьесберегающих</w:t>
      </w:r>
      <w:proofErr w:type="spellEnd"/>
      <w:r w:rsidRPr="00CF47BF">
        <w:rPr>
          <w:rFonts w:eastAsia="Times New Roman" w:cs="Times New Roman"/>
          <w:color w:val="000000"/>
          <w:szCs w:val="28"/>
          <w:lang w:eastAsia="ru-RU"/>
        </w:rPr>
        <w:t xml:space="preserve"> технологий, необходима определенная система их использования. Здоровьесберегающий материал систематизированный в соответствии с тематическим планированием ДОУ будет способствовать целостности и эффективности образовательного процесса.</w:t>
      </w:r>
    </w:p>
    <w:p w14:paraId="6A5CCCFD" w14:textId="77777777" w:rsidR="00CF47BF" w:rsidRPr="00CF47BF" w:rsidRDefault="00CF47BF" w:rsidP="008D2E0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F47BF">
        <w:rPr>
          <w:rFonts w:eastAsia="Times New Roman" w:cs="Times New Roman"/>
          <w:color w:val="181818"/>
          <w:szCs w:val="28"/>
          <w:lang w:eastAsia="ru-RU"/>
        </w:rPr>
        <w:t> </w:t>
      </w:r>
    </w:p>
    <w:p w14:paraId="053104EB" w14:textId="77777777" w:rsidR="00CF47BF" w:rsidRPr="00CF47BF" w:rsidRDefault="00CF47BF" w:rsidP="008D2E0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F47BF">
        <w:rPr>
          <w:rFonts w:eastAsia="Times New Roman" w:cs="Times New Roman"/>
          <w:color w:val="181818"/>
          <w:szCs w:val="28"/>
          <w:lang w:eastAsia="ru-RU"/>
        </w:rPr>
        <w:t> </w:t>
      </w:r>
    </w:p>
    <w:p w14:paraId="1EF5DE90" w14:textId="73427879" w:rsidR="00CF47BF" w:rsidRDefault="00CF47BF" w:rsidP="008D2E0D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color w:val="181818"/>
          <w:szCs w:val="28"/>
          <w:lang w:eastAsia="ru-RU"/>
        </w:rPr>
      </w:pPr>
      <w:r w:rsidRPr="00CF47BF">
        <w:rPr>
          <w:rFonts w:eastAsia="Times New Roman" w:cs="Times New Roman"/>
          <w:color w:val="181818"/>
          <w:szCs w:val="28"/>
          <w:lang w:eastAsia="ru-RU"/>
        </w:rPr>
        <w:t> </w:t>
      </w:r>
    </w:p>
    <w:p w14:paraId="3568BDB1" w14:textId="77777777" w:rsidR="0073147E" w:rsidRPr="00CF47BF" w:rsidRDefault="0073147E" w:rsidP="008D2E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5967FDAC" w14:textId="5E0DA93D" w:rsidR="00CF47BF" w:rsidRDefault="00CF47BF" w:rsidP="008D2E0D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CF47BF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Коррекционные </w:t>
      </w:r>
      <w:proofErr w:type="spellStart"/>
      <w:r w:rsidRPr="00CF47BF">
        <w:rPr>
          <w:rFonts w:eastAsia="Times New Roman" w:cs="Times New Roman"/>
          <w:b/>
          <w:bCs/>
          <w:color w:val="000000"/>
          <w:szCs w:val="28"/>
          <w:lang w:eastAsia="ru-RU"/>
        </w:rPr>
        <w:t>здоровьесберегающие</w:t>
      </w:r>
      <w:proofErr w:type="spellEnd"/>
      <w:r w:rsidRPr="00CF47BF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технологии.</w:t>
      </w:r>
    </w:p>
    <w:p w14:paraId="20B4E9DF" w14:textId="3BB3CD07" w:rsidR="00CF47BF" w:rsidRPr="00CF47BF" w:rsidRDefault="00CF47BF" w:rsidP="008D2E0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168A5095" w14:textId="77777777" w:rsidR="008D2E0D" w:rsidRDefault="00CF47BF" w:rsidP="008D2E0D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CF47BF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     </w:t>
      </w:r>
      <w:r w:rsidR="008D2E0D">
        <w:rPr>
          <w:rFonts w:eastAsia="Times New Roman" w:cs="Times New Roman"/>
          <w:b/>
          <w:bCs/>
          <w:color w:val="000000"/>
          <w:szCs w:val="28"/>
          <w:lang w:eastAsia="ru-RU"/>
        </w:rPr>
        <w:t>«</w:t>
      </w:r>
      <w:proofErr w:type="spellStart"/>
      <w:r w:rsidRPr="00CF47BF">
        <w:rPr>
          <w:rFonts w:eastAsia="Times New Roman" w:cs="Times New Roman"/>
          <w:b/>
          <w:bCs/>
          <w:color w:val="000000"/>
          <w:szCs w:val="28"/>
          <w:lang w:eastAsia="ru-RU"/>
        </w:rPr>
        <w:t>Логоритмика</w:t>
      </w:r>
      <w:r w:rsidR="008D2E0D">
        <w:rPr>
          <w:rFonts w:eastAsia="Times New Roman" w:cs="Times New Roman"/>
          <w:color w:val="000000"/>
          <w:szCs w:val="28"/>
          <w:lang w:eastAsia="ru-RU"/>
        </w:rPr>
        <w:t>»</w:t>
      </w:r>
      <w:proofErr w:type="spellEnd"/>
    </w:p>
    <w:p w14:paraId="577CC955" w14:textId="2A9E9AD3" w:rsidR="00CF47BF" w:rsidRPr="00CF47BF" w:rsidRDefault="008D2E0D" w:rsidP="008D2E0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Э</w:t>
      </w:r>
      <w:r w:rsidR="00CF47BF" w:rsidRPr="00CF47BF">
        <w:rPr>
          <w:rFonts w:eastAsia="Times New Roman" w:cs="Times New Roman"/>
          <w:color w:val="000000"/>
          <w:szCs w:val="28"/>
          <w:lang w:eastAsia="ru-RU"/>
        </w:rPr>
        <w:t>то система двигательных упражнений, в которых различные движения сочетаются с произнесением специального речевого материала.</w:t>
      </w:r>
    </w:p>
    <w:p w14:paraId="694499FE" w14:textId="77777777" w:rsidR="00CF47BF" w:rsidRPr="00CF47BF" w:rsidRDefault="00CF47BF" w:rsidP="008D2E0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F47BF">
        <w:rPr>
          <w:rFonts w:eastAsia="Times New Roman" w:cs="Times New Roman"/>
          <w:color w:val="000000"/>
          <w:szCs w:val="28"/>
          <w:lang w:eastAsia="ru-RU"/>
        </w:rPr>
        <w:t xml:space="preserve">Это форма активной терапии, преодоление речевого и сопутствующих нарушений путем развития и коррекции неречевых и речевых психических функций и </w:t>
      </w:r>
      <w:proofErr w:type="gramStart"/>
      <w:r w:rsidRPr="00CF47BF">
        <w:rPr>
          <w:rFonts w:eastAsia="Times New Roman" w:cs="Times New Roman"/>
          <w:color w:val="000000"/>
          <w:szCs w:val="28"/>
          <w:lang w:eastAsia="ru-RU"/>
        </w:rPr>
        <w:t>в конечном итоге</w:t>
      </w:r>
      <w:proofErr w:type="gramEnd"/>
      <w:r w:rsidRPr="00CF47BF">
        <w:rPr>
          <w:rFonts w:eastAsia="Times New Roman" w:cs="Times New Roman"/>
          <w:color w:val="000000"/>
          <w:szCs w:val="28"/>
          <w:lang w:eastAsia="ru-RU"/>
        </w:rPr>
        <w:t xml:space="preserve"> адаптация человека к условиям внешней и внутренней среды. </w:t>
      </w:r>
      <w:r w:rsidRPr="00CF47BF">
        <w:rPr>
          <w:rFonts w:eastAsia="Times New Roman" w:cs="Times New Roman"/>
          <w:color w:val="000000"/>
          <w:szCs w:val="28"/>
          <w:lang w:eastAsia="ru-RU"/>
        </w:rPr>
        <w:br/>
        <w:t xml:space="preserve">    Особенность метода заключается в том, что в двигательные задания включается речевой материал, над качеством которого призвана работать логопедическая ритмика, музыка не просто сопровождает движение, а является его руководящим началом. Под влиянием регулярных </w:t>
      </w:r>
      <w:proofErr w:type="spellStart"/>
      <w:r w:rsidRPr="00CF47BF">
        <w:rPr>
          <w:rFonts w:eastAsia="Times New Roman" w:cs="Times New Roman"/>
          <w:color w:val="000000"/>
          <w:szCs w:val="28"/>
          <w:lang w:eastAsia="ru-RU"/>
        </w:rPr>
        <w:t>логоритмических</w:t>
      </w:r>
      <w:proofErr w:type="spellEnd"/>
      <w:r w:rsidRPr="00CF47BF">
        <w:rPr>
          <w:rFonts w:eastAsia="Times New Roman" w:cs="Times New Roman"/>
          <w:color w:val="000000"/>
          <w:szCs w:val="28"/>
          <w:lang w:eastAsia="ru-RU"/>
        </w:rPr>
        <w:t xml:space="preserve"> занятий у детей происходит положительная перестройка сердечно-сосудистой, дыхательной, двигательной, сенсорной, </w:t>
      </w:r>
      <w:proofErr w:type="spellStart"/>
      <w:r w:rsidRPr="00CF47BF">
        <w:rPr>
          <w:rFonts w:eastAsia="Times New Roman" w:cs="Times New Roman"/>
          <w:color w:val="000000"/>
          <w:szCs w:val="28"/>
          <w:lang w:eastAsia="ru-RU"/>
        </w:rPr>
        <w:t>речедвигательной</w:t>
      </w:r>
      <w:proofErr w:type="spellEnd"/>
      <w:r w:rsidRPr="00CF47BF">
        <w:rPr>
          <w:rFonts w:eastAsia="Times New Roman" w:cs="Times New Roman"/>
          <w:color w:val="000000"/>
          <w:szCs w:val="28"/>
          <w:lang w:eastAsia="ru-RU"/>
        </w:rPr>
        <w:t>, и других систем, а также воспитание эмоционально- волевых качеств личности.</w:t>
      </w:r>
    </w:p>
    <w:p w14:paraId="07D4967E" w14:textId="2F454387" w:rsidR="00CF47BF" w:rsidRPr="00CF47BF" w:rsidRDefault="00CF47BF" w:rsidP="008D2E0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F47BF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Цель </w:t>
      </w:r>
      <w:proofErr w:type="spellStart"/>
      <w:r w:rsidRPr="00CF47BF">
        <w:rPr>
          <w:rFonts w:eastAsia="Times New Roman" w:cs="Times New Roman"/>
          <w:b/>
          <w:bCs/>
          <w:color w:val="000000"/>
          <w:szCs w:val="28"/>
          <w:lang w:eastAsia="ru-RU"/>
        </w:rPr>
        <w:t>логоритмики</w:t>
      </w:r>
      <w:proofErr w:type="spellEnd"/>
      <w:r w:rsidRPr="00CF47BF">
        <w:rPr>
          <w:rFonts w:eastAsia="Times New Roman" w:cs="Times New Roman"/>
          <w:color w:val="000000"/>
          <w:szCs w:val="28"/>
          <w:lang w:eastAsia="ru-RU"/>
        </w:rPr>
        <w:t xml:space="preserve">: профилактика и преодоление речевых расстройств у детей с </w:t>
      </w:r>
      <w:r w:rsidR="00A75B01">
        <w:rPr>
          <w:rFonts w:eastAsia="Times New Roman" w:cs="Times New Roman"/>
          <w:color w:val="000000"/>
          <w:szCs w:val="28"/>
          <w:lang w:eastAsia="ru-RU"/>
        </w:rPr>
        <w:t>3</w:t>
      </w:r>
      <w:r w:rsidRPr="00CF47BF">
        <w:rPr>
          <w:rFonts w:eastAsia="Times New Roman" w:cs="Times New Roman"/>
          <w:color w:val="000000"/>
          <w:szCs w:val="28"/>
          <w:lang w:eastAsia="ru-RU"/>
        </w:rPr>
        <w:t xml:space="preserve"> до 5 лет путем развития, воспитания и коррекции у детей двигательной сферы в сочетании со словом и музыкой.</w:t>
      </w:r>
    </w:p>
    <w:p w14:paraId="019E24DD" w14:textId="77777777" w:rsidR="00CF47BF" w:rsidRPr="00CF47BF" w:rsidRDefault="00CF47BF" w:rsidP="008D2E0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F47BF">
        <w:rPr>
          <w:rFonts w:eastAsia="Times New Roman" w:cs="Times New Roman"/>
          <w:color w:val="000000"/>
          <w:szCs w:val="28"/>
          <w:lang w:eastAsia="ru-RU"/>
        </w:rPr>
        <w:t xml:space="preserve">В результате </w:t>
      </w:r>
      <w:proofErr w:type="spellStart"/>
      <w:r w:rsidRPr="00CF47BF">
        <w:rPr>
          <w:rFonts w:eastAsia="Times New Roman" w:cs="Times New Roman"/>
          <w:color w:val="000000"/>
          <w:szCs w:val="28"/>
          <w:lang w:eastAsia="ru-RU"/>
        </w:rPr>
        <w:t>логоритмических</w:t>
      </w:r>
      <w:proofErr w:type="spellEnd"/>
      <w:r w:rsidRPr="00CF47BF">
        <w:rPr>
          <w:rFonts w:eastAsia="Times New Roman" w:cs="Times New Roman"/>
          <w:color w:val="000000"/>
          <w:szCs w:val="28"/>
          <w:lang w:eastAsia="ru-RU"/>
        </w:rPr>
        <w:t xml:space="preserve"> занятий реализуются следующие </w:t>
      </w:r>
      <w:r w:rsidRPr="00CF47BF">
        <w:rPr>
          <w:rFonts w:eastAsia="Times New Roman" w:cs="Times New Roman"/>
          <w:b/>
          <w:bCs/>
          <w:color w:val="000000"/>
          <w:szCs w:val="28"/>
          <w:lang w:eastAsia="ru-RU"/>
        </w:rPr>
        <w:t>задачи:</w:t>
      </w:r>
    </w:p>
    <w:p w14:paraId="2AF8D188" w14:textId="77777777" w:rsidR="00CF47BF" w:rsidRPr="00CF47BF" w:rsidRDefault="00CF47BF" w:rsidP="008D2E0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F47BF">
        <w:rPr>
          <w:rFonts w:eastAsia="Times New Roman" w:cs="Times New Roman"/>
          <w:color w:val="000000"/>
          <w:szCs w:val="28"/>
          <w:lang w:eastAsia="ru-RU"/>
        </w:rPr>
        <w:t>- уточнение артикуляции;</w:t>
      </w:r>
    </w:p>
    <w:p w14:paraId="268B1E6F" w14:textId="77777777" w:rsidR="00CF47BF" w:rsidRPr="00CF47BF" w:rsidRDefault="00CF47BF" w:rsidP="008D2E0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F47BF">
        <w:rPr>
          <w:rFonts w:eastAsia="Times New Roman" w:cs="Times New Roman"/>
          <w:color w:val="000000"/>
          <w:szCs w:val="28"/>
          <w:lang w:eastAsia="ru-RU"/>
        </w:rPr>
        <w:t>- развитие фонематического восприятия;</w:t>
      </w:r>
    </w:p>
    <w:p w14:paraId="421B4700" w14:textId="77777777" w:rsidR="00CF47BF" w:rsidRPr="00CF47BF" w:rsidRDefault="00CF47BF" w:rsidP="008D2E0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F47BF">
        <w:rPr>
          <w:rFonts w:eastAsia="Times New Roman" w:cs="Times New Roman"/>
          <w:color w:val="000000"/>
          <w:szCs w:val="28"/>
          <w:lang w:eastAsia="ru-RU"/>
        </w:rPr>
        <w:t>- расширение лексического запаса;</w:t>
      </w:r>
    </w:p>
    <w:p w14:paraId="2B7FB5D0" w14:textId="77777777" w:rsidR="00CF47BF" w:rsidRPr="00CF47BF" w:rsidRDefault="00CF47BF" w:rsidP="008D2E0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F47BF">
        <w:rPr>
          <w:rFonts w:eastAsia="Times New Roman" w:cs="Times New Roman"/>
          <w:color w:val="000000"/>
          <w:szCs w:val="28"/>
          <w:lang w:eastAsia="ru-RU"/>
        </w:rPr>
        <w:t>-  развитие слухового внимания и двигательной памяти;</w:t>
      </w:r>
    </w:p>
    <w:p w14:paraId="5D6EB072" w14:textId="77777777" w:rsidR="00CF47BF" w:rsidRPr="00CF47BF" w:rsidRDefault="00CF47BF" w:rsidP="008D2E0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F47BF">
        <w:rPr>
          <w:rFonts w:eastAsia="Times New Roman" w:cs="Times New Roman"/>
          <w:color w:val="000000"/>
          <w:szCs w:val="28"/>
          <w:lang w:eastAsia="ru-RU"/>
        </w:rPr>
        <w:t>- совершенствование общей и мелкой моторики;</w:t>
      </w:r>
    </w:p>
    <w:p w14:paraId="7A73F4FB" w14:textId="77777777" w:rsidR="00CF47BF" w:rsidRPr="00CF47BF" w:rsidRDefault="00CF47BF" w:rsidP="008D2E0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F47BF">
        <w:rPr>
          <w:rFonts w:eastAsia="Times New Roman" w:cs="Times New Roman"/>
          <w:color w:val="000000"/>
          <w:szCs w:val="28"/>
          <w:lang w:eastAsia="ru-RU"/>
        </w:rPr>
        <w:t>- выработка четких, координированных движений во взаимосвязи с речью;</w:t>
      </w:r>
    </w:p>
    <w:p w14:paraId="48E4C833" w14:textId="54195521" w:rsidR="00CF47BF" w:rsidRPr="00CF47BF" w:rsidRDefault="00CF47BF" w:rsidP="008D2E0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0BE13AAD" w14:textId="77777777" w:rsidR="00CF47BF" w:rsidRPr="00CF47BF" w:rsidRDefault="00CF47BF" w:rsidP="008D2E0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CF47BF">
        <w:rPr>
          <w:rFonts w:eastAsia="Times New Roman" w:cs="Times New Roman"/>
          <w:color w:val="000000"/>
          <w:szCs w:val="28"/>
          <w:lang w:eastAsia="ru-RU"/>
        </w:rPr>
        <w:t>Логоритмические</w:t>
      </w:r>
      <w:proofErr w:type="spellEnd"/>
      <w:r w:rsidRPr="00CF47BF">
        <w:rPr>
          <w:rFonts w:eastAsia="Times New Roman" w:cs="Times New Roman"/>
          <w:color w:val="000000"/>
          <w:szCs w:val="28"/>
          <w:lang w:eastAsia="ru-RU"/>
        </w:rPr>
        <w:t xml:space="preserve"> упражнения рекомендуется применять в музыкальном сопровождении.</w:t>
      </w:r>
    </w:p>
    <w:p w14:paraId="5A94B2C6" w14:textId="77777777" w:rsidR="00CF47BF" w:rsidRPr="00CF47BF" w:rsidRDefault="00CF47BF" w:rsidP="008D2E0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F47BF">
        <w:rPr>
          <w:rFonts w:eastAsia="Times New Roman" w:cs="Times New Roman"/>
          <w:color w:val="181818"/>
          <w:szCs w:val="28"/>
          <w:lang w:eastAsia="ru-RU"/>
        </w:rPr>
        <w:t> </w:t>
      </w:r>
    </w:p>
    <w:p w14:paraId="635BC35F" w14:textId="4115C2B8" w:rsidR="00105E4B" w:rsidRDefault="00105E4B" w:rsidP="008D2E0D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«</w:t>
      </w:r>
      <w:r w:rsidR="00CF47BF" w:rsidRPr="00CF47BF">
        <w:rPr>
          <w:rFonts w:eastAsia="Times New Roman" w:cs="Times New Roman"/>
          <w:b/>
          <w:bCs/>
          <w:color w:val="000000"/>
          <w:szCs w:val="28"/>
          <w:lang w:eastAsia="ru-RU"/>
        </w:rPr>
        <w:t>Арт-терапия</w:t>
      </w:r>
      <w:r>
        <w:rPr>
          <w:rFonts w:eastAsia="Times New Roman" w:cs="Times New Roman"/>
          <w:color w:val="000000"/>
          <w:szCs w:val="28"/>
          <w:lang w:eastAsia="ru-RU"/>
        </w:rPr>
        <w:t>»»</w:t>
      </w:r>
    </w:p>
    <w:p w14:paraId="7CCF5262" w14:textId="26F05861" w:rsidR="00CF47BF" w:rsidRPr="00CF47BF" w:rsidRDefault="00105E4B" w:rsidP="008D2E0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Н</w:t>
      </w:r>
      <w:r w:rsidR="00CF47BF" w:rsidRPr="00CF47BF">
        <w:rPr>
          <w:rFonts w:eastAsia="Times New Roman" w:cs="Times New Roman"/>
          <w:color w:val="000000"/>
          <w:szCs w:val="28"/>
          <w:lang w:eastAsia="ru-RU"/>
        </w:rPr>
        <w:t>аправление  в </w:t>
      </w:r>
      <w:hyperlink r:id="rId5" w:tgtFrame="_blank" w:history="1">
        <w:r w:rsidR="00CF47BF" w:rsidRPr="00CF47BF">
          <w:rPr>
            <w:rFonts w:eastAsia="Times New Roman" w:cs="Times New Roman"/>
            <w:color w:val="00000A"/>
            <w:szCs w:val="28"/>
            <w:lang w:eastAsia="ru-RU"/>
          </w:rPr>
          <w:t>психотерапии</w:t>
        </w:r>
      </w:hyperlink>
      <w:r w:rsidR="00CF47BF" w:rsidRPr="00CF47BF">
        <w:rPr>
          <w:rFonts w:eastAsia="Times New Roman" w:cs="Times New Roman"/>
          <w:color w:val="000000"/>
          <w:szCs w:val="28"/>
          <w:lang w:eastAsia="ru-RU"/>
        </w:rPr>
        <w:t> и </w:t>
      </w:r>
      <w:hyperlink r:id="rId6" w:tgtFrame="_blank" w:history="1">
        <w:r w:rsidR="00CF47BF" w:rsidRPr="00CF47BF">
          <w:rPr>
            <w:rFonts w:eastAsia="Times New Roman" w:cs="Times New Roman"/>
            <w:color w:val="00000A"/>
            <w:szCs w:val="28"/>
            <w:lang w:eastAsia="ru-RU"/>
          </w:rPr>
          <w:t>психологической коррекции</w:t>
        </w:r>
      </w:hyperlink>
      <w:r w:rsidR="00CF47BF" w:rsidRPr="00CF47BF">
        <w:rPr>
          <w:rFonts w:eastAsia="Times New Roman" w:cs="Times New Roman"/>
          <w:color w:val="000000"/>
          <w:szCs w:val="28"/>
          <w:lang w:eastAsia="ru-RU"/>
        </w:rPr>
        <w:t>, основанное на </w:t>
      </w:r>
      <w:hyperlink r:id="rId7" w:tgtFrame="_blank" w:history="1">
        <w:r w:rsidR="00CF47BF" w:rsidRPr="00CF47BF">
          <w:rPr>
            <w:rFonts w:eastAsia="Times New Roman" w:cs="Times New Roman"/>
            <w:color w:val="00000A"/>
            <w:szCs w:val="28"/>
            <w:lang w:eastAsia="ru-RU"/>
          </w:rPr>
          <w:t>искусстве</w:t>
        </w:r>
      </w:hyperlink>
      <w:r w:rsidR="00CF47BF" w:rsidRPr="00CF47BF">
        <w:rPr>
          <w:rFonts w:eastAsia="Times New Roman" w:cs="Times New Roman"/>
          <w:color w:val="000000"/>
          <w:szCs w:val="28"/>
          <w:lang w:eastAsia="ru-RU"/>
        </w:rPr>
        <w:t> и </w:t>
      </w:r>
      <w:hyperlink r:id="rId8" w:tgtFrame="_blank" w:history="1">
        <w:r w:rsidR="00CF47BF" w:rsidRPr="00CF47BF">
          <w:rPr>
            <w:rFonts w:eastAsia="Times New Roman" w:cs="Times New Roman"/>
            <w:color w:val="00000A"/>
            <w:szCs w:val="28"/>
            <w:lang w:eastAsia="ru-RU"/>
          </w:rPr>
          <w:t>творчестве</w:t>
        </w:r>
      </w:hyperlink>
      <w:r w:rsidR="00CF47BF" w:rsidRPr="00CF47BF">
        <w:rPr>
          <w:rFonts w:eastAsia="Times New Roman" w:cs="Times New Roman"/>
          <w:color w:val="000000"/>
          <w:szCs w:val="28"/>
          <w:lang w:eastAsia="ru-RU"/>
        </w:rPr>
        <w:t>. В узком смысле слова, под арт-терапией обычно подразумевается терапия </w:t>
      </w:r>
      <w:hyperlink r:id="rId9" w:tgtFrame="_blank" w:history="1">
        <w:r w:rsidR="00CF47BF" w:rsidRPr="00CF47BF">
          <w:rPr>
            <w:rFonts w:eastAsia="Times New Roman" w:cs="Times New Roman"/>
            <w:color w:val="00000A"/>
            <w:szCs w:val="28"/>
            <w:lang w:eastAsia="ru-RU"/>
          </w:rPr>
          <w:t>изобразительным</w:t>
        </w:r>
      </w:hyperlink>
      <w:r w:rsidR="00CF47BF" w:rsidRPr="00CF47BF">
        <w:rPr>
          <w:rFonts w:eastAsia="Times New Roman" w:cs="Times New Roman"/>
          <w:color w:val="000000"/>
          <w:szCs w:val="28"/>
          <w:lang w:eastAsia="ru-RU"/>
        </w:rPr>
        <w:t> творчеством, имеющая целью воздействие на психоэмоциональное состояние пациента.</w:t>
      </w:r>
    </w:p>
    <w:p w14:paraId="38987070" w14:textId="77777777" w:rsidR="00CF47BF" w:rsidRPr="00CF47BF" w:rsidRDefault="00CF47BF" w:rsidP="008D2E0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F47BF">
        <w:rPr>
          <w:rFonts w:eastAsia="Times New Roman" w:cs="Times New Roman"/>
          <w:color w:val="000000"/>
          <w:szCs w:val="28"/>
          <w:lang w:eastAsia="ru-RU"/>
        </w:rPr>
        <w:t xml:space="preserve">Существуют разные виды арт-терапии: сказкотерапия, фототерапия, ароматерапия, </w:t>
      </w:r>
      <w:proofErr w:type="spellStart"/>
      <w:r w:rsidRPr="00CF47BF">
        <w:rPr>
          <w:rFonts w:eastAsia="Times New Roman" w:cs="Times New Roman"/>
          <w:color w:val="000000"/>
          <w:szCs w:val="28"/>
          <w:lang w:eastAsia="ru-RU"/>
        </w:rPr>
        <w:t>библиотерпия</w:t>
      </w:r>
      <w:proofErr w:type="spellEnd"/>
      <w:r w:rsidRPr="00CF47BF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CF47BF">
        <w:rPr>
          <w:rFonts w:eastAsia="Times New Roman" w:cs="Times New Roman"/>
          <w:color w:val="000000"/>
          <w:szCs w:val="28"/>
          <w:lang w:eastAsia="ru-RU"/>
        </w:rPr>
        <w:t>изотерапия</w:t>
      </w:r>
      <w:proofErr w:type="spellEnd"/>
      <w:r w:rsidRPr="00CF47BF">
        <w:rPr>
          <w:rFonts w:eastAsia="Times New Roman" w:cs="Times New Roman"/>
          <w:color w:val="000000"/>
          <w:szCs w:val="28"/>
          <w:lang w:eastAsia="ru-RU"/>
        </w:rPr>
        <w:t>, музыкотерапия, песочная терапия и т. д.</w:t>
      </w:r>
    </w:p>
    <w:p w14:paraId="72A3198F" w14:textId="77777777" w:rsidR="00105E4B" w:rsidRDefault="00105E4B" w:rsidP="008D2E0D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«</w:t>
      </w:r>
      <w:r w:rsidR="00CF47BF" w:rsidRPr="00CF47BF">
        <w:rPr>
          <w:rFonts w:eastAsia="Times New Roman" w:cs="Times New Roman"/>
          <w:b/>
          <w:bCs/>
          <w:color w:val="000000"/>
          <w:szCs w:val="28"/>
          <w:lang w:eastAsia="ru-RU"/>
        </w:rPr>
        <w:t>Рисование пальчиками и ладошками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>»</w:t>
      </w:r>
    </w:p>
    <w:p w14:paraId="75075766" w14:textId="466382F0" w:rsidR="00CF47BF" w:rsidRPr="00CF47BF" w:rsidRDefault="00CF47BF" w:rsidP="008D2E0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F47BF">
        <w:rPr>
          <w:rFonts w:eastAsia="Times New Roman" w:cs="Times New Roman"/>
          <w:color w:val="000000"/>
          <w:szCs w:val="28"/>
          <w:lang w:eastAsia="ru-RU"/>
        </w:rPr>
        <w:t>Данный вид рисования хорошо развивает </w:t>
      </w:r>
      <w:r w:rsidRPr="00CF47BF">
        <w:rPr>
          <w:rFonts w:eastAsia="Times New Roman" w:cs="Times New Roman"/>
          <w:i/>
          <w:iCs/>
          <w:color w:val="000000"/>
          <w:szCs w:val="28"/>
          <w:lang w:eastAsia="ru-RU"/>
        </w:rPr>
        <w:t>мелкую моторику</w:t>
      </w:r>
      <w:r w:rsidRPr="00CF47BF">
        <w:rPr>
          <w:rFonts w:eastAsia="Times New Roman" w:cs="Times New Roman"/>
          <w:color w:val="000000"/>
          <w:szCs w:val="28"/>
          <w:lang w:eastAsia="ru-RU"/>
        </w:rPr>
        <w:t xml:space="preserve">, что влияет не только на умение малыша использовать свои ручки, но и способствует развитию речи. Как? Дело в том, что центр, отвечающий за движения </w:t>
      </w:r>
      <w:r w:rsidRPr="00CF47BF">
        <w:rPr>
          <w:rFonts w:eastAsia="Times New Roman" w:cs="Times New Roman"/>
          <w:color w:val="000000"/>
          <w:szCs w:val="28"/>
          <w:lang w:eastAsia="ru-RU"/>
        </w:rPr>
        <w:lastRenderedPageBreak/>
        <w:t>расположен в коре головного мозга совсем рядом с речевым центром, и когда начинает работать первый, он заставляет трудиться и второй.</w:t>
      </w:r>
    </w:p>
    <w:p w14:paraId="35B0E5C2" w14:textId="77777777" w:rsidR="00CF47BF" w:rsidRPr="00CF47BF" w:rsidRDefault="00CF47BF" w:rsidP="008D2E0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F47BF">
        <w:rPr>
          <w:rFonts w:eastAsia="Times New Roman" w:cs="Times New Roman"/>
          <w:color w:val="000000"/>
          <w:szCs w:val="28"/>
          <w:lang w:eastAsia="ru-RU"/>
        </w:rPr>
        <w:t>Рисование пальчиками – это хороший </w:t>
      </w:r>
      <w:r w:rsidRPr="00CF47BF">
        <w:rPr>
          <w:rFonts w:eastAsia="Times New Roman" w:cs="Times New Roman"/>
          <w:i/>
          <w:iCs/>
          <w:color w:val="000000"/>
          <w:szCs w:val="28"/>
          <w:lang w:eastAsia="ru-RU"/>
        </w:rPr>
        <w:t>рефлекторный массаж</w:t>
      </w:r>
      <w:r w:rsidRPr="00CF47BF">
        <w:rPr>
          <w:rFonts w:eastAsia="Times New Roman" w:cs="Times New Roman"/>
          <w:color w:val="000000"/>
          <w:szCs w:val="28"/>
          <w:lang w:eastAsia="ru-RU"/>
        </w:rPr>
        <w:t>. На ладонях находятся определенные точки, которые связаны со всеми органами тела. Массажируя эти точки, можно добиться улучшения состояния организма в целом.</w:t>
      </w:r>
    </w:p>
    <w:p w14:paraId="5E6B0723" w14:textId="77777777" w:rsidR="00CF47BF" w:rsidRPr="00CF47BF" w:rsidRDefault="00CF47BF" w:rsidP="008D2E0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F47BF">
        <w:rPr>
          <w:rFonts w:eastAsia="Times New Roman" w:cs="Times New Roman"/>
          <w:color w:val="000000"/>
          <w:szCs w:val="28"/>
          <w:lang w:eastAsia="ru-RU"/>
        </w:rPr>
        <w:t>Рисуя, малыш учиться строить "причинно-следственные" связи, учится </w:t>
      </w:r>
      <w:r w:rsidRPr="00CF47BF">
        <w:rPr>
          <w:rFonts w:eastAsia="Times New Roman" w:cs="Times New Roman"/>
          <w:i/>
          <w:iCs/>
          <w:color w:val="000000"/>
          <w:szCs w:val="28"/>
          <w:lang w:eastAsia="ru-RU"/>
        </w:rPr>
        <w:t>логически мыслить</w:t>
      </w:r>
      <w:r w:rsidRPr="00CF47BF">
        <w:rPr>
          <w:rFonts w:eastAsia="Times New Roman" w:cs="Times New Roman"/>
          <w:color w:val="000000"/>
          <w:szCs w:val="28"/>
          <w:lang w:eastAsia="ru-RU"/>
        </w:rPr>
        <w:t>. Так, он замечает, что после того, как провести пальчиком по белому листу, на нем появляются интересные "загогулины", а если поставить кляксу и "</w:t>
      </w:r>
      <w:proofErr w:type="spellStart"/>
      <w:r w:rsidRPr="00CF47BF">
        <w:rPr>
          <w:rFonts w:eastAsia="Times New Roman" w:cs="Times New Roman"/>
          <w:color w:val="000000"/>
          <w:szCs w:val="28"/>
          <w:lang w:eastAsia="ru-RU"/>
        </w:rPr>
        <w:t>развозюкать</w:t>
      </w:r>
      <w:proofErr w:type="spellEnd"/>
      <w:r w:rsidRPr="00CF47BF">
        <w:rPr>
          <w:rFonts w:eastAsia="Times New Roman" w:cs="Times New Roman"/>
          <w:color w:val="000000"/>
          <w:szCs w:val="28"/>
          <w:lang w:eastAsia="ru-RU"/>
        </w:rPr>
        <w:t xml:space="preserve">" ее ручкой, то получится очень забавное пятно. С помощью пальчиковых красок ребенок получает представление о том, что такое цвет, какие бывают цвета, а также о том, </w:t>
      </w:r>
      <w:proofErr w:type="gramStart"/>
      <w:r w:rsidRPr="00CF47BF">
        <w:rPr>
          <w:rFonts w:eastAsia="Times New Roman" w:cs="Times New Roman"/>
          <w:color w:val="000000"/>
          <w:szCs w:val="28"/>
          <w:lang w:eastAsia="ru-RU"/>
        </w:rPr>
        <w:t>что</w:t>
      </w:r>
      <w:proofErr w:type="gramEnd"/>
      <w:r w:rsidRPr="00CF47BF">
        <w:rPr>
          <w:rFonts w:eastAsia="Times New Roman" w:cs="Times New Roman"/>
          <w:color w:val="000000"/>
          <w:szCs w:val="28"/>
          <w:lang w:eastAsia="ru-RU"/>
        </w:rPr>
        <w:t xml:space="preserve"> смешивая две разные краски, можно получить совершенно новый цвет.</w:t>
      </w:r>
    </w:p>
    <w:p w14:paraId="4AFDA461" w14:textId="77777777" w:rsidR="00CF47BF" w:rsidRPr="00CF47BF" w:rsidRDefault="00CF47BF" w:rsidP="008D2E0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F47BF">
        <w:rPr>
          <w:rFonts w:eastAsia="Times New Roman" w:cs="Times New Roman"/>
          <w:color w:val="000000"/>
          <w:szCs w:val="28"/>
          <w:lang w:eastAsia="ru-RU"/>
        </w:rPr>
        <w:t>Пальчиковая живопись способствует раннему </w:t>
      </w:r>
      <w:r w:rsidRPr="00CF47BF">
        <w:rPr>
          <w:rFonts w:eastAsia="Times New Roman" w:cs="Times New Roman"/>
          <w:i/>
          <w:iCs/>
          <w:color w:val="000000"/>
          <w:szCs w:val="28"/>
          <w:lang w:eastAsia="ru-RU"/>
        </w:rPr>
        <w:t>развитию творческих способностей</w:t>
      </w:r>
      <w:r w:rsidRPr="00CF47BF">
        <w:rPr>
          <w:rFonts w:eastAsia="Times New Roman" w:cs="Times New Roman"/>
          <w:color w:val="000000"/>
          <w:szCs w:val="28"/>
          <w:lang w:eastAsia="ru-RU"/>
        </w:rPr>
        <w:t>. Не только потому, что малыш учится рисовать, а потому, что он учиться самовыражаться, передавать свои ощущения и впечатления.</w:t>
      </w:r>
    </w:p>
    <w:p w14:paraId="7F97EED5" w14:textId="77777777" w:rsidR="00CF47BF" w:rsidRPr="00CF47BF" w:rsidRDefault="00CF47BF" w:rsidP="008D2E0D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color w:val="181818"/>
          <w:szCs w:val="28"/>
          <w:lang w:eastAsia="ru-RU"/>
        </w:rPr>
      </w:pPr>
      <w:r w:rsidRPr="00CF47BF">
        <w:rPr>
          <w:rFonts w:eastAsia="Times New Roman" w:cs="Times New Roman"/>
          <w:color w:val="181818"/>
          <w:szCs w:val="28"/>
          <w:lang w:eastAsia="ru-RU"/>
        </w:rPr>
        <w:t> </w:t>
      </w:r>
    </w:p>
    <w:p w14:paraId="7C11E113" w14:textId="4FF11B7C" w:rsidR="00F802B1" w:rsidRPr="00F802B1" w:rsidRDefault="00105E4B" w:rsidP="008D2E0D">
      <w:pPr>
        <w:shd w:val="clear" w:color="auto" w:fill="FBFBFB"/>
        <w:spacing w:after="0" w:line="240" w:lineRule="auto"/>
        <w:ind w:firstLine="709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b/>
          <w:bCs/>
          <w:color w:val="333333"/>
          <w:szCs w:val="28"/>
          <w:lang w:eastAsia="ru-RU"/>
        </w:rPr>
        <w:t>«</w:t>
      </w:r>
      <w:r w:rsidR="00F802B1" w:rsidRPr="00F802B1">
        <w:rPr>
          <w:rFonts w:eastAsia="Times New Roman" w:cs="Times New Roman"/>
          <w:b/>
          <w:bCs/>
          <w:color w:val="333333"/>
          <w:szCs w:val="28"/>
          <w:lang w:eastAsia="ru-RU"/>
        </w:rPr>
        <w:t>Сказкотерапия</w:t>
      </w:r>
      <w:r>
        <w:rPr>
          <w:rFonts w:eastAsia="Times New Roman" w:cs="Times New Roman"/>
          <w:b/>
          <w:bCs/>
          <w:color w:val="333333"/>
          <w:szCs w:val="28"/>
          <w:lang w:eastAsia="ru-RU"/>
        </w:rPr>
        <w:t>»</w:t>
      </w:r>
      <w:r w:rsidR="00F802B1" w:rsidRPr="00F802B1">
        <w:rPr>
          <w:rFonts w:eastAsia="Times New Roman" w:cs="Times New Roman"/>
          <w:b/>
          <w:bCs/>
          <w:color w:val="333333"/>
          <w:szCs w:val="28"/>
          <w:lang w:eastAsia="ru-RU"/>
        </w:rPr>
        <w:t xml:space="preserve"> </w:t>
      </w:r>
      <w:r w:rsidR="00F802B1" w:rsidRPr="00F802B1">
        <w:rPr>
          <w:rFonts w:eastAsia="Times New Roman" w:cs="Times New Roman"/>
          <w:color w:val="333333"/>
          <w:szCs w:val="28"/>
          <w:lang w:eastAsia="ru-RU"/>
        </w:rPr>
        <w:t>– это лечение сказкой, при котором для достижения терапевтического эффекта используются придуманные истории или обсуждаются поучительные народные сказки.</w:t>
      </w:r>
    </w:p>
    <w:p w14:paraId="54F48D0A" w14:textId="77777777" w:rsidR="00F802B1" w:rsidRPr="00F802B1" w:rsidRDefault="00F802B1" w:rsidP="008D2E0D">
      <w:pPr>
        <w:shd w:val="clear" w:color="auto" w:fill="FBFBFB"/>
        <w:spacing w:after="0" w:line="240" w:lineRule="auto"/>
        <w:ind w:firstLine="709"/>
        <w:rPr>
          <w:rFonts w:eastAsia="Times New Roman" w:cs="Times New Roman"/>
          <w:color w:val="333333"/>
          <w:szCs w:val="28"/>
          <w:lang w:eastAsia="ru-RU"/>
        </w:rPr>
      </w:pPr>
      <w:r w:rsidRPr="00F802B1">
        <w:rPr>
          <w:rFonts w:eastAsia="Times New Roman" w:cs="Times New Roman"/>
          <w:color w:val="333333"/>
          <w:szCs w:val="28"/>
          <w:lang w:eastAsia="ru-RU"/>
        </w:rPr>
        <w:t>Цель сказкотерапии: воспитание ценностных ориентаций посредством сказки, формирование психологического здоровья детей дошкольного возраста. Главной задачей сказкотерапии является гармонизация внутреннего мира ребенка.</w:t>
      </w:r>
    </w:p>
    <w:p w14:paraId="09FBA0CC" w14:textId="77777777" w:rsidR="00DF3EEA" w:rsidRDefault="00DF3EEA" w:rsidP="008D2E0D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b/>
          <w:bCs/>
          <w:color w:val="181818"/>
          <w:szCs w:val="28"/>
          <w:lang w:eastAsia="ru-RU"/>
        </w:rPr>
      </w:pPr>
    </w:p>
    <w:p w14:paraId="02B25A2B" w14:textId="66867E73" w:rsidR="00CF47BF" w:rsidRPr="00CF47BF" w:rsidRDefault="00CF47BF" w:rsidP="008D2E0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F47BF">
        <w:rPr>
          <w:rFonts w:eastAsia="Times New Roman" w:cs="Times New Roman"/>
          <w:b/>
          <w:bCs/>
          <w:color w:val="181818"/>
          <w:szCs w:val="28"/>
          <w:lang w:eastAsia="ru-RU"/>
        </w:rPr>
        <w:t> </w:t>
      </w:r>
      <w:r w:rsidR="00E25DC3" w:rsidRPr="00DF3EEA">
        <w:rPr>
          <w:rFonts w:eastAsia="Times New Roman" w:cs="Times New Roman"/>
          <w:b/>
          <w:bCs/>
          <w:color w:val="181818"/>
          <w:szCs w:val="28"/>
          <w:lang w:eastAsia="ru-RU"/>
        </w:rPr>
        <w:t xml:space="preserve"> </w:t>
      </w:r>
      <w:r w:rsidR="00DF3EEA" w:rsidRPr="00DF3EEA">
        <w:rPr>
          <w:rFonts w:eastAsia="Times New Roman" w:cs="Times New Roman"/>
          <w:b/>
          <w:bCs/>
          <w:color w:val="181818"/>
          <w:szCs w:val="28"/>
          <w:lang w:eastAsia="ru-RU"/>
        </w:rPr>
        <w:t>«</w:t>
      </w:r>
      <w:r w:rsidR="00E25DC3" w:rsidRPr="00DF3EEA">
        <w:rPr>
          <w:rFonts w:eastAsia="Times New Roman" w:cs="Times New Roman"/>
          <w:b/>
          <w:bCs/>
          <w:color w:val="181818"/>
          <w:szCs w:val="28"/>
          <w:lang w:eastAsia="ru-RU"/>
        </w:rPr>
        <w:t>Дорожка</w:t>
      </w:r>
      <w:r w:rsidR="00DF3EEA" w:rsidRPr="00DF3EEA">
        <w:rPr>
          <w:rFonts w:eastAsia="Times New Roman" w:cs="Times New Roman"/>
          <w:b/>
          <w:bCs/>
          <w:color w:val="181818"/>
          <w:szCs w:val="28"/>
          <w:lang w:eastAsia="ru-RU"/>
        </w:rPr>
        <w:t xml:space="preserve"> здоровья»</w:t>
      </w:r>
      <w:r w:rsidR="00E25DC3" w:rsidRPr="00DF3EEA">
        <w:rPr>
          <w:rFonts w:eastAsia="Times New Roman" w:cs="Times New Roman"/>
          <w:b/>
          <w:bCs/>
          <w:color w:val="181818"/>
          <w:szCs w:val="28"/>
          <w:lang w:eastAsia="ru-RU"/>
        </w:rPr>
        <w:t xml:space="preserve"> </w:t>
      </w:r>
      <w:r w:rsidR="00DF3EEA">
        <w:rPr>
          <w:rFonts w:eastAsia="Times New Roman" w:cs="Times New Roman"/>
          <w:b/>
          <w:bCs/>
          <w:color w:val="181818"/>
          <w:szCs w:val="28"/>
          <w:lang w:eastAsia="ru-RU"/>
        </w:rPr>
        <w:t xml:space="preserve">- </w:t>
      </w:r>
      <w:r w:rsidR="00DF3EEA" w:rsidRPr="00DF3EEA">
        <w:rPr>
          <w:rFonts w:eastAsia="Times New Roman" w:cs="Times New Roman"/>
          <w:color w:val="181818"/>
          <w:szCs w:val="28"/>
          <w:lang w:eastAsia="ru-RU"/>
        </w:rPr>
        <w:t>специальные дорожки с различными выпуклыми материалами для ходьбы по ним.</w:t>
      </w:r>
    </w:p>
    <w:p w14:paraId="6EDAC2C9" w14:textId="390FA1B4" w:rsidR="00D35870" w:rsidRPr="00D35870" w:rsidRDefault="00CF47BF" w:rsidP="008D2E0D">
      <w:pPr>
        <w:shd w:val="clear" w:color="auto" w:fill="FFFFFF"/>
        <w:spacing w:after="0" w:line="240" w:lineRule="auto"/>
        <w:ind w:firstLine="709"/>
        <w:rPr>
          <w:rFonts w:eastAsia="Times New Roman"/>
          <w:color w:val="181818"/>
          <w:szCs w:val="28"/>
          <w:lang w:eastAsia="ru-RU"/>
        </w:rPr>
      </w:pPr>
      <w:r w:rsidRPr="00CF47BF">
        <w:rPr>
          <w:rFonts w:eastAsia="Times New Roman" w:cs="Times New Roman"/>
          <w:color w:val="181818"/>
          <w:szCs w:val="28"/>
          <w:lang w:eastAsia="ru-RU"/>
        </w:rPr>
        <w:t> </w:t>
      </w:r>
      <w:r w:rsidR="00D35870" w:rsidRPr="00D35870">
        <w:rPr>
          <w:rFonts w:eastAsia="Times New Roman"/>
          <w:b/>
          <w:bCs/>
          <w:color w:val="181818"/>
          <w:szCs w:val="28"/>
          <w:lang w:eastAsia="ru-RU"/>
        </w:rPr>
        <w:t>Цель:</w:t>
      </w:r>
    </w:p>
    <w:p w14:paraId="596F7A93" w14:textId="77777777" w:rsidR="00D35870" w:rsidRPr="00D35870" w:rsidRDefault="00D35870" w:rsidP="008D2E0D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color w:val="181818"/>
          <w:szCs w:val="28"/>
          <w:lang w:eastAsia="ru-RU"/>
        </w:rPr>
      </w:pPr>
      <w:r w:rsidRPr="00D35870">
        <w:rPr>
          <w:rFonts w:eastAsia="Times New Roman" w:cs="Times New Roman"/>
          <w:color w:val="181818"/>
          <w:szCs w:val="28"/>
          <w:lang w:eastAsia="ru-RU"/>
        </w:rPr>
        <w:t>1.Профилактика плоскостопия.</w:t>
      </w:r>
      <w:r w:rsidRPr="00D35870">
        <w:rPr>
          <w:rFonts w:eastAsia="Times New Roman" w:cs="Times New Roman"/>
          <w:color w:val="181818"/>
          <w:szCs w:val="28"/>
          <w:lang w:eastAsia="ru-RU"/>
        </w:rPr>
        <w:br/>
        <w:t>2.Улучшение координации движений.</w:t>
      </w:r>
      <w:r w:rsidRPr="00D35870">
        <w:rPr>
          <w:rFonts w:eastAsia="Times New Roman" w:cs="Times New Roman"/>
          <w:color w:val="181818"/>
          <w:szCs w:val="28"/>
          <w:lang w:eastAsia="ru-RU"/>
        </w:rPr>
        <w:br/>
        <w:t>3.Улучшение функции сердечно – сосудистой и дыхательной системы.</w:t>
      </w:r>
      <w:r w:rsidRPr="00D35870">
        <w:rPr>
          <w:rFonts w:eastAsia="Times New Roman" w:cs="Times New Roman"/>
          <w:color w:val="181818"/>
          <w:szCs w:val="28"/>
          <w:lang w:eastAsia="ru-RU"/>
        </w:rPr>
        <w:br/>
        <w:t>4.Повышение сопротивляемости инфекционным заболеваниям.</w:t>
      </w:r>
      <w:r w:rsidRPr="00D35870">
        <w:rPr>
          <w:rFonts w:eastAsia="Times New Roman" w:cs="Times New Roman"/>
          <w:color w:val="181818"/>
          <w:szCs w:val="28"/>
          <w:lang w:eastAsia="ru-RU"/>
        </w:rPr>
        <w:br/>
        <w:t>5. Улучшение эмоционально – психического состояния детей.</w:t>
      </w:r>
      <w:r w:rsidRPr="00D35870">
        <w:rPr>
          <w:rFonts w:eastAsia="Times New Roman" w:cs="Times New Roman"/>
          <w:color w:val="181818"/>
          <w:szCs w:val="28"/>
          <w:lang w:eastAsia="ru-RU"/>
        </w:rPr>
        <w:br/>
        <w:t>6. Приобщение детей к здоровому образу жизни.</w:t>
      </w:r>
    </w:p>
    <w:p w14:paraId="24BE466D" w14:textId="77777777" w:rsidR="00D35870" w:rsidRPr="00D35870" w:rsidRDefault="00D35870" w:rsidP="008D2E0D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color w:val="181818"/>
          <w:szCs w:val="28"/>
          <w:lang w:eastAsia="ru-RU"/>
        </w:rPr>
      </w:pPr>
      <w:r w:rsidRPr="00D35870">
        <w:rPr>
          <w:rFonts w:eastAsia="Times New Roman" w:cs="Times New Roman"/>
          <w:b/>
          <w:bCs/>
          <w:color w:val="181818"/>
          <w:szCs w:val="28"/>
          <w:lang w:eastAsia="ru-RU"/>
        </w:rPr>
        <w:t>Основные задачи:</w:t>
      </w:r>
    </w:p>
    <w:p w14:paraId="32A08217" w14:textId="77777777" w:rsidR="00D35870" w:rsidRPr="00D35870" w:rsidRDefault="00D35870" w:rsidP="008D2E0D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color w:val="181818"/>
          <w:szCs w:val="28"/>
          <w:lang w:eastAsia="ru-RU"/>
        </w:rPr>
      </w:pPr>
      <w:r w:rsidRPr="00D35870">
        <w:rPr>
          <w:rFonts w:eastAsia="Times New Roman" w:cs="Times New Roman"/>
          <w:color w:val="181818"/>
          <w:szCs w:val="28"/>
          <w:lang w:eastAsia="ru-RU"/>
        </w:rPr>
        <w:t>1. формирование правильного свода стопы</w:t>
      </w:r>
    </w:p>
    <w:p w14:paraId="52AB7290" w14:textId="77777777" w:rsidR="00D35870" w:rsidRPr="00D35870" w:rsidRDefault="00D35870" w:rsidP="008D2E0D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color w:val="181818"/>
          <w:szCs w:val="28"/>
          <w:lang w:eastAsia="ru-RU"/>
        </w:rPr>
      </w:pPr>
      <w:r w:rsidRPr="00D35870">
        <w:rPr>
          <w:rFonts w:eastAsia="Times New Roman" w:cs="Times New Roman"/>
          <w:color w:val="181818"/>
          <w:szCs w:val="28"/>
          <w:lang w:eastAsia="ru-RU"/>
        </w:rPr>
        <w:t>2. улучшение обменных процессов в нижних конечностях</w:t>
      </w:r>
    </w:p>
    <w:p w14:paraId="1656DFB9" w14:textId="77777777" w:rsidR="00D35870" w:rsidRPr="00D35870" w:rsidRDefault="00D35870" w:rsidP="008D2E0D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color w:val="181818"/>
          <w:szCs w:val="28"/>
          <w:lang w:eastAsia="ru-RU"/>
        </w:rPr>
      </w:pPr>
      <w:r w:rsidRPr="00D35870">
        <w:rPr>
          <w:rFonts w:eastAsia="Times New Roman" w:cs="Times New Roman"/>
          <w:color w:val="181818"/>
          <w:szCs w:val="28"/>
          <w:lang w:eastAsia="ru-RU"/>
        </w:rPr>
        <w:t>3. профилактика плоскостопия</w:t>
      </w:r>
    </w:p>
    <w:p w14:paraId="1DD174C8" w14:textId="77777777" w:rsidR="00D35870" w:rsidRPr="00D35870" w:rsidRDefault="00D35870" w:rsidP="008D2E0D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color w:val="181818"/>
          <w:szCs w:val="28"/>
          <w:lang w:eastAsia="ru-RU"/>
        </w:rPr>
      </w:pPr>
      <w:r w:rsidRPr="00D35870">
        <w:rPr>
          <w:rFonts w:eastAsia="Times New Roman" w:cs="Times New Roman"/>
          <w:color w:val="181818"/>
          <w:szCs w:val="28"/>
          <w:lang w:eastAsia="ru-RU"/>
        </w:rPr>
        <w:t>4. снятие нервного напряжения</w:t>
      </w:r>
    </w:p>
    <w:p w14:paraId="63319E70" w14:textId="451BE7AC" w:rsidR="00CF47BF" w:rsidRDefault="00D35870" w:rsidP="008D2E0D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color w:val="181818"/>
          <w:szCs w:val="28"/>
          <w:lang w:eastAsia="ru-RU"/>
        </w:rPr>
      </w:pPr>
      <w:r w:rsidRPr="00D35870">
        <w:rPr>
          <w:rFonts w:eastAsia="Times New Roman" w:cs="Times New Roman"/>
          <w:color w:val="181818"/>
          <w:szCs w:val="28"/>
          <w:lang w:eastAsia="ru-RU"/>
        </w:rPr>
        <w:t>5. повышение иммунитета</w:t>
      </w:r>
    </w:p>
    <w:p w14:paraId="5A93784A" w14:textId="667AA1AC" w:rsidR="001A40C2" w:rsidRDefault="001A40C2" w:rsidP="008D2E0D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color w:val="181818"/>
          <w:szCs w:val="28"/>
          <w:lang w:eastAsia="ru-RU"/>
        </w:rPr>
      </w:pPr>
    </w:p>
    <w:p w14:paraId="4CE1FC5F" w14:textId="3107E97F" w:rsidR="001A40C2" w:rsidRPr="00105E4B" w:rsidRDefault="001A40C2" w:rsidP="008D2E0D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b/>
          <w:bCs/>
          <w:color w:val="181818"/>
          <w:szCs w:val="28"/>
          <w:lang w:eastAsia="ru-RU"/>
        </w:rPr>
      </w:pPr>
      <w:r w:rsidRPr="00105E4B">
        <w:rPr>
          <w:rFonts w:eastAsia="Times New Roman" w:cs="Times New Roman"/>
          <w:b/>
          <w:bCs/>
          <w:color w:val="181818"/>
          <w:szCs w:val="28"/>
          <w:lang w:eastAsia="ru-RU"/>
        </w:rPr>
        <w:t>Ожидаемые результаты:</w:t>
      </w:r>
    </w:p>
    <w:p w14:paraId="30D2D254" w14:textId="626D3D53" w:rsidR="001A40C2" w:rsidRPr="00105E4B" w:rsidRDefault="001A40C2" w:rsidP="008D2E0D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81818"/>
          <w:sz w:val="28"/>
          <w:szCs w:val="28"/>
        </w:rPr>
      </w:pPr>
      <w:r w:rsidRPr="00105E4B">
        <w:rPr>
          <w:color w:val="181818"/>
          <w:sz w:val="28"/>
          <w:szCs w:val="28"/>
        </w:rPr>
        <w:t>Коррекция физического здоровья детей</w:t>
      </w:r>
    </w:p>
    <w:p w14:paraId="13D68DAB" w14:textId="14727729" w:rsidR="001A40C2" w:rsidRPr="00105E4B" w:rsidRDefault="001A40C2" w:rsidP="008D2E0D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81818"/>
          <w:sz w:val="28"/>
          <w:szCs w:val="28"/>
        </w:rPr>
      </w:pPr>
      <w:r w:rsidRPr="00105E4B">
        <w:rPr>
          <w:color w:val="181818"/>
          <w:sz w:val="28"/>
          <w:szCs w:val="28"/>
        </w:rPr>
        <w:t>Коррекция психического здоровья детей</w:t>
      </w:r>
    </w:p>
    <w:p w14:paraId="06521EFD" w14:textId="140BB534" w:rsidR="001A40C2" w:rsidRPr="00105E4B" w:rsidRDefault="001A40C2" w:rsidP="008D2E0D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81818"/>
          <w:sz w:val="28"/>
          <w:szCs w:val="28"/>
        </w:rPr>
      </w:pPr>
      <w:r w:rsidRPr="00105E4B">
        <w:rPr>
          <w:color w:val="181818"/>
          <w:sz w:val="28"/>
          <w:szCs w:val="28"/>
        </w:rPr>
        <w:t>Стабилизация эмоционально – волевой сферы</w:t>
      </w:r>
    </w:p>
    <w:p w14:paraId="20334883" w14:textId="2E675D9F" w:rsidR="001A40C2" w:rsidRPr="00105E4B" w:rsidRDefault="001A40C2" w:rsidP="008D2E0D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81818"/>
          <w:sz w:val="28"/>
          <w:szCs w:val="28"/>
        </w:rPr>
      </w:pPr>
      <w:r w:rsidRPr="00105E4B">
        <w:rPr>
          <w:color w:val="181818"/>
          <w:sz w:val="28"/>
          <w:szCs w:val="28"/>
        </w:rPr>
        <w:lastRenderedPageBreak/>
        <w:t>Коррекция поведения</w:t>
      </w:r>
    </w:p>
    <w:p w14:paraId="4E7F5974" w14:textId="17957838" w:rsidR="00105E4B" w:rsidRDefault="00105E4B" w:rsidP="008D2E0D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81818"/>
          <w:sz w:val="28"/>
          <w:szCs w:val="28"/>
        </w:rPr>
      </w:pPr>
      <w:r w:rsidRPr="00105E4B">
        <w:rPr>
          <w:color w:val="181818"/>
          <w:sz w:val="28"/>
          <w:szCs w:val="28"/>
        </w:rPr>
        <w:t>Развитие речи детей</w:t>
      </w:r>
    </w:p>
    <w:p w14:paraId="5C31AFF8" w14:textId="1E6AD673" w:rsidR="00105E4B" w:rsidRDefault="00105E4B" w:rsidP="008D2E0D">
      <w:pPr>
        <w:shd w:val="clear" w:color="auto" w:fill="FFFFFF"/>
        <w:spacing w:after="0" w:line="240" w:lineRule="auto"/>
        <w:ind w:firstLine="709"/>
        <w:rPr>
          <w:color w:val="181818"/>
          <w:szCs w:val="28"/>
        </w:rPr>
      </w:pPr>
      <w:r w:rsidRPr="00105E4B">
        <w:rPr>
          <w:b/>
          <w:bCs/>
          <w:color w:val="181818"/>
          <w:szCs w:val="28"/>
        </w:rPr>
        <w:t>Методы оценивания результативности</w:t>
      </w:r>
      <w:r>
        <w:rPr>
          <w:color w:val="181818"/>
          <w:szCs w:val="28"/>
        </w:rPr>
        <w:t>:</w:t>
      </w:r>
    </w:p>
    <w:p w14:paraId="660EE672" w14:textId="2D4E0BF1" w:rsidR="00105E4B" w:rsidRPr="00105E4B" w:rsidRDefault="00105E4B" w:rsidP="008D2E0D">
      <w:pPr>
        <w:shd w:val="clear" w:color="auto" w:fill="FFFFFF"/>
        <w:spacing w:after="0" w:line="240" w:lineRule="auto"/>
        <w:ind w:firstLine="709"/>
        <w:rPr>
          <w:color w:val="181818"/>
          <w:szCs w:val="28"/>
        </w:rPr>
      </w:pPr>
      <w:r>
        <w:rPr>
          <w:color w:val="181818"/>
          <w:szCs w:val="28"/>
        </w:rPr>
        <w:t>Оценка результатов деятельности проходит с помощью мониторинга достижений детей в начале и в конце года.</w:t>
      </w:r>
    </w:p>
    <w:p w14:paraId="347211B5" w14:textId="4D4A060E" w:rsidR="00CF47BF" w:rsidRPr="00CF47BF" w:rsidRDefault="00CF47BF" w:rsidP="008D2E0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F47BF">
        <w:rPr>
          <w:rFonts w:eastAsia="Times New Roman" w:cs="Times New Roman"/>
          <w:color w:val="181818"/>
          <w:szCs w:val="28"/>
          <w:lang w:eastAsia="ru-RU"/>
        </w:rPr>
        <w:t> </w:t>
      </w:r>
    </w:p>
    <w:p w14:paraId="551FFC4C" w14:textId="55D928A8" w:rsidR="00CF47BF" w:rsidRDefault="00CF47BF" w:rsidP="008D2E0D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color w:val="181818"/>
          <w:szCs w:val="28"/>
          <w:lang w:eastAsia="ru-RU"/>
        </w:rPr>
      </w:pPr>
      <w:r w:rsidRPr="00CF47BF">
        <w:rPr>
          <w:rFonts w:eastAsia="Times New Roman" w:cs="Times New Roman"/>
          <w:color w:val="181818"/>
          <w:szCs w:val="28"/>
          <w:lang w:eastAsia="ru-RU"/>
        </w:rPr>
        <w:t> </w:t>
      </w:r>
    </w:p>
    <w:p w14:paraId="06F9A008" w14:textId="317D1512" w:rsidR="008D2E0D" w:rsidRDefault="008D2E0D" w:rsidP="008D2E0D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color w:val="181818"/>
          <w:szCs w:val="28"/>
          <w:lang w:eastAsia="ru-RU"/>
        </w:rPr>
      </w:pPr>
    </w:p>
    <w:p w14:paraId="269E15ED" w14:textId="19BBFC64" w:rsidR="008D2E0D" w:rsidRDefault="008D2E0D" w:rsidP="008D2E0D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color w:val="181818"/>
          <w:szCs w:val="28"/>
          <w:lang w:eastAsia="ru-RU"/>
        </w:rPr>
      </w:pPr>
    </w:p>
    <w:p w14:paraId="5BCE5341" w14:textId="155CD708" w:rsidR="008D2E0D" w:rsidRDefault="008D2E0D" w:rsidP="008D2E0D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color w:val="181818"/>
          <w:szCs w:val="28"/>
          <w:lang w:eastAsia="ru-RU"/>
        </w:rPr>
      </w:pPr>
    </w:p>
    <w:p w14:paraId="25B20F65" w14:textId="3B056617" w:rsidR="008D2E0D" w:rsidRDefault="008D2E0D" w:rsidP="008D2E0D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color w:val="181818"/>
          <w:szCs w:val="28"/>
          <w:lang w:eastAsia="ru-RU"/>
        </w:rPr>
      </w:pPr>
    </w:p>
    <w:p w14:paraId="592A565F" w14:textId="4840686E" w:rsidR="008D2E0D" w:rsidRDefault="008D2E0D" w:rsidP="008D2E0D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color w:val="181818"/>
          <w:szCs w:val="28"/>
          <w:lang w:eastAsia="ru-RU"/>
        </w:rPr>
      </w:pPr>
    </w:p>
    <w:p w14:paraId="69F32FB5" w14:textId="317A143D" w:rsidR="008D2E0D" w:rsidRDefault="008D2E0D" w:rsidP="008D2E0D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color w:val="181818"/>
          <w:szCs w:val="28"/>
          <w:lang w:eastAsia="ru-RU"/>
        </w:rPr>
      </w:pPr>
    </w:p>
    <w:p w14:paraId="336727B3" w14:textId="176AD911" w:rsidR="008D2E0D" w:rsidRDefault="008D2E0D" w:rsidP="008D2E0D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color w:val="181818"/>
          <w:szCs w:val="28"/>
          <w:lang w:eastAsia="ru-RU"/>
        </w:rPr>
      </w:pPr>
    </w:p>
    <w:p w14:paraId="79162F3F" w14:textId="631F8E6D" w:rsidR="008D2E0D" w:rsidRDefault="008D2E0D" w:rsidP="008D2E0D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color w:val="181818"/>
          <w:szCs w:val="28"/>
          <w:lang w:eastAsia="ru-RU"/>
        </w:rPr>
      </w:pPr>
    </w:p>
    <w:p w14:paraId="4CA7E641" w14:textId="603932B7" w:rsidR="008D2E0D" w:rsidRDefault="008D2E0D" w:rsidP="008D2E0D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color w:val="181818"/>
          <w:szCs w:val="28"/>
          <w:lang w:eastAsia="ru-RU"/>
        </w:rPr>
      </w:pPr>
    </w:p>
    <w:p w14:paraId="0D5B6DED" w14:textId="0794CF9A" w:rsidR="008D2E0D" w:rsidRDefault="008D2E0D" w:rsidP="008D2E0D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color w:val="181818"/>
          <w:szCs w:val="28"/>
          <w:lang w:eastAsia="ru-RU"/>
        </w:rPr>
      </w:pPr>
    </w:p>
    <w:p w14:paraId="72ED0AC1" w14:textId="0AC276B7" w:rsidR="008D2E0D" w:rsidRDefault="008D2E0D" w:rsidP="008D2E0D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color w:val="181818"/>
          <w:szCs w:val="28"/>
          <w:lang w:eastAsia="ru-RU"/>
        </w:rPr>
      </w:pPr>
    </w:p>
    <w:p w14:paraId="615113D5" w14:textId="7E72CBE9" w:rsidR="008D2E0D" w:rsidRDefault="008D2E0D" w:rsidP="008D2E0D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color w:val="181818"/>
          <w:szCs w:val="28"/>
          <w:lang w:eastAsia="ru-RU"/>
        </w:rPr>
      </w:pPr>
    </w:p>
    <w:p w14:paraId="15059B50" w14:textId="132414AC" w:rsidR="008D2E0D" w:rsidRDefault="008D2E0D" w:rsidP="008D2E0D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color w:val="181818"/>
          <w:szCs w:val="28"/>
          <w:lang w:eastAsia="ru-RU"/>
        </w:rPr>
      </w:pPr>
    </w:p>
    <w:p w14:paraId="6A39BE55" w14:textId="4447B764" w:rsidR="008D2E0D" w:rsidRDefault="008D2E0D" w:rsidP="008D2E0D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color w:val="181818"/>
          <w:szCs w:val="28"/>
          <w:lang w:eastAsia="ru-RU"/>
        </w:rPr>
      </w:pPr>
    </w:p>
    <w:p w14:paraId="0E53627B" w14:textId="2FF5B26C" w:rsidR="008D2E0D" w:rsidRDefault="008D2E0D" w:rsidP="008D2E0D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color w:val="181818"/>
          <w:szCs w:val="28"/>
          <w:lang w:eastAsia="ru-RU"/>
        </w:rPr>
      </w:pPr>
    </w:p>
    <w:p w14:paraId="7FCA9360" w14:textId="1984C848" w:rsidR="008D2E0D" w:rsidRDefault="008D2E0D" w:rsidP="008D2E0D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color w:val="181818"/>
          <w:szCs w:val="28"/>
          <w:lang w:eastAsia="ru-RU"/>
        </w:rPr>
      </w:pPr>
    </w:p>
    <w:p w14:paraId="1604361E" w14:textId="3A9CED13" w:rsidR="008D2E0D" w:rsidRDefault="008D2E0D" w:rsidP="008D2E0D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color w:val="181818"/>
          <w:szCs w:val="28"/>
          <w:lang w:eastAsia="ru-RU"/>
        </w:rPr>
      </w:pPr>
    </w:p>
    <w:p w14:paraId="313FB304" w14:textId="73C3745F" w:rsidR="008D2E0D" w:rsidRDefault="008D2E0D" w:rsidP="008D2E0D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color w:val="181818"/>
          <w:szCs w:val="28"/>
          <w:lang w:eastAsia="ru-RU"/>
        </w:rPr>
      </w:pPr>
    </w:p>
    <w:p w14:paraId="2C544B23" w14:textId="38D34379" w:rsidR="008D2E0D" w:rsidRDefault="008D2E0D" w:rsidP="008D2E0D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color w:val="181818"/>
          <w:szCs w:val="28"/>
          <w:lang w:eastAsia="ru-RU"/>
        </w:rPr>
      </w:pPr>
    </w:p>
    <w:p w14:paraId="1BD056EB" w14:textId="22A346AC" w:rsidR="008D2E0D" w:rsidRDefault="008D2E0D" w:rsidP="008D2E0D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color w:val="181818"/>
          <w:szCs w:val="28"/>
          <w:lang w:eastAsia="ru-RU"/>
        </w:rPr>
      </w:pPr>
    </w:p>
    <w:p w14:paraId="6CDAEB08" w14:textId="257774BD" w:rsidR="008D2E0D" w:rsidRDefault="008D2E0D" w:rsidP="008D2E0D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color w:val="181818"/>
          <w:szCs w:val="28"/>
          <w:lang w:eastAsia="ru-RU"/>
        </w:rPr>
      </w:pPr>
    </w:p>
    <w:p w14:paraId="72C6409D" w14:textId="3AA9AB97" w:rsidR="008D2E0D" w:rsidRDefault="008D2E0D" w:rsidP="008D2E0D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color w:val="181818"/>
          <w:szCs w:val="28"/>
          <w:lang w:eastAsia="ru-RU"/>
        </w:rPr>
      </w:pPr>
    </w:p>
    <w:p w14:paraId="1A2890B5" w14:textId="214422DB" w:rsidR="008D2E0D" w:rsidRDefault="008D2E0D" w:rsidP="008D2E0D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color w:val="181818"/>
          <w:szCs w:val="28"/>
          <w:lang w:eastAsia="ru-RU"/>
        </w:rPr>
      </w:pPr>
    </w:p>
    <w:p w14:paraId="4DFA00C0" w14:textId="0AFBB3C0" w:rsidR="008D2E0D" w:rsidRDefault="008D2E0D" w:rsidP="008D2E0D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color w:val="181818"/>
          <w:szCs w:val="28"/>
          <w:lang w:eastAsia="ru-RU"/>
        </w:rPr>
      </w:pPr>
    </w:p>
    <w:p w14:paraId="752B72BC" w14:textId="1EDD9A06" w:rsidR="008D2E0D" w:rsidRDefault="008D2E0D" w:rsidP="008D2E0D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color w:val="181818"/>
          <w:szCs w:val="28"/>
          <w:lang w:eastAsia="ru-RU"/>
        </w:rPr>
      </w:pPr>
    </w:p>
    <w:p w14:paraId="366A983F" w14:textId="325F67FA" w:rsidR="008D2E0D" w:rsidRDefault="008D2E0D" w:rsidP="008D2E0D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color w:val="181818"/>
          <w:szCs w:val="28"/>
          <w:lang w:eastAsia="ru-RU"/>
        </w:rPr>
      </w:pPr>
    </w:p>
    <w:p w14:paraId="1124B96A" w14:textId="48E9D7F2" w:rsidR="008D2E0D" w:rsidRDefault="008D2E0D" w:rsidP="008D2E0D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color w:val="181818"/>
          <w:szCs w:val="28"/>
          <w:lang w:eastAsia="ru-RU"/>
        </w:rPr>
      </w:pPr>
    </w:p>
    <w:p w14:paraId="4E0E40D8" w14:textId="13DA87D2" w:rsidR="008D2E0D" w:rsidRDefault="008D2E0D" w:rsidP="008D2E0D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color w:val="181818"/>
          <w:szCs w:val="28"/>
          <w:lang w:eastAsia="ru-RU"/>
        </w:rPr>
      </w:pPr>
    </w:p>
    <w:p w14:paraId="4199459A" w14:textId="300FF545" w:rsidR="008D2E0D" w:rsidRDefault="008D2E0D" w:rsidP="008D2E0D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color w:val="181818"/>
          <w:szCs w:val="28"/>
          <w:lang w:eastAsia="ru-RU"/>
        </w:rPr>
      </w:pPr>
    </w:p>
    <w:p w14:paraId="6F41271D" w14:textId="31867594" w:rsidR="008D2E0D" w:rsidRDefault="008D2E0D" w:rsidP="008D2E0D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color w:val="181818"/>
          <w:szCs w:val="28"/>
          <w:lang w:eastAsia="ru-RU"/>
        </w:rPr>
      </w:pPr>
    </w:p>
    <w:p w14:paraId="0E5973EE" w14:textId="18C117AD" w:rsidR="008D2E0D" w:rsidRDefault="008D2E0D" w:rsidP="008D2E0D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color w:val="181818"/>
          <w:szCs w:val="28"/>
          <w:lang w:eastAsia="ru-RU"/>
        </w:rPr>
      </w:pPr>
    </w:p>
    <w:p w14:paraId="42B613C0" w14:textId="5E2086AA" w:rsidR="008D2E0D" w:rsidRDefault="008D2E0D" w:rsidP="008D2E0D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color w:val="181818"/>
          <w:szCs w:val="28"/>
          <w:lang w:eastAsia="ru-RU"/>
        </w:rPr>
      </w:pPr>
    </w:p>
    <w:p w14:paraId="20DB0066" w14:textId="0CAB1E54" w:rsidR="008D2E0D" w:rsidRDefault="008D2E0D" w:rsidP="008D2E0D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color w:val="181818"/>
          <w:szCs w:val="28"/>
          <w:lang w:eastAsia="ru-RU"/>
        </w:rPr>
      </w:pPr>
    </w:p>
    <w:p w14:paraId="1BB724C1" w14:textId="5C09C858" w:rsidR="008D2E0D" w:rsidRDefault="008D2E0D" w:rsidP="008D2E0D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color w:val="181818"/>
          <w:szCs w:val="28"/>
          <w:lang w:eastAsia="ru-RU"/>
        </w:rPr>
      </w:pPr>
    </w:p>
    <w:p w14:paraId="7E57B5B3" w14:textId="05E29D26" w:rsidR="008D2E0D" w:rsidRDefault="008D2E0D" w:rsidP="008D2E0D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color w:val="181818"/>
          <w:szCs w:val="28"/>
          <w:lang w:eastAsia="ru-RU"/>
        </w:rPr>
      </w:pPr>
    </w:p>
    <w:p w14:paraId="61B37DDD" w14:textId="3DF076EE" w:rsidR="008D2E0D" w:rsidRDefault="008D2E0D" w:rsidP="008D2E0D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color w:val="181818"/>
          <w:szCs w:val="28"/>
          <w:lang w:eastAsia="ru-RU"/>
        </w:rPr>
      </w:pPr>
    </w:p>
    <w:p w14:paraId="4D0F54AA" w14:textId="602FCD2E" w:rsidR="008D2E0D" w:rsidRDefault="008D2E0D" w:rsidP="008D2E0D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color w:val="181818"/>
          <w:szCs w:val="28"/>
          <w:lang w:eastAsia="ru-RU"/>
        </w:rPr>
      </w:pPr>
    </w:p>
    <w:p w14:paraId="2C376D68" w14:textId="77777777" w:rsidR="008D2E0D" w:rsidRPr="00CF47BF" w:rsidRDefault="008D2E0D" w:rsidP="008D2E0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4AC57CF0" w14:textId="656CF151" w:rsidR="00CF47BF" w:rsidRDefault="00CF47BF" w:rsidP="008D2E0D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CF47BF">
        <w:rPr>
          <w:rFonts w:eastAsia="Times New Roman" w:cs="Times New Roman"/>
          <w:color w:val="000000"/>
          <w:szCs w:val="28"/>
          <w:lang w:eastAsia="ru-RU"/>
        </w:rPr>
        <w:lastRenderedPageBreak/>
        <w:t>Литература</w:t>
      </w:r>
    </w:p>
    <w:p w14:paraId="1F7295A8" w14:textId="77777777" w:rsidR="008D2E0D" w:rsidRPr="00CF47BF" w:rsidRDefault="008D2E0D" w:rsidP="008D2E0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1556E486" w14:textId="77777777" w:rsidR="00CF47BF" w:rsidRPr="00CF47BF" w:rsidRDefault="00CF47BF" w:rsidP="008D2E0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F47BF">
        <w:rPr>
          <w:rFonts w:eastAsia="Times New Roman" w:cs="Times New Roman"/>
          <w:color w:val="000000"/>
          <w:szCs w:val="28"/>
          <w:lang w:eastAsia="ru-RU"/>
        </w:rPr>
        <w:t xml:space="preserve">1. </w:t>
      </w:r>
      <w:proofErr w:type="spellStart"/>
      <w:r w:rsidRPr="00CF47BF">
        <w:rPr>
          <w:rFonts w:eastAsia="Times New Roman" w:cs="Times New Roman"/>
          <w:color w:val="000000"/>
          <w:szCs w:val="28"/>
          <w:lang w:eastAsia="ru-RU"/>
        </w:rPr>
        <w:t>Алямовская</w:t>
      </w:r>
      <w:proofErr w:type="spellEnd"/>
      <w:r w:rsidRPr="00CF47BF">
        <w:rPr>
          <w:rFonts w:eastAsia="Times New Roman" w:cs="Times New Roman"/>
          <w:color w:val="000000"/>
          <w:szCs w:val="28"/>
          <w:lang w:eastAsia="ru-RU"/>
        </w:rPr>
        <w:t xml:space="preserve"> В. Г. Как воспитать здорового ребенка. М., 1983.</w:t>
      </w:r>
    </w:p>
    <w:p w14:paraId="41899A48" w14:textId="77777777" w:rsidR="00CF47BF" w:rsidRPr="00CF47BF" w:rsidRDefault="00CF47BF" w:rsidP="008D2E0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F47BF">
        <w:rPr>
          <w:rFonts w:eastAsia="Times New Roman" w:cs="Times New Roman"/>
          <w:color w:val="000000"/>
          <w:szCs w:val="28"/>
          <w:lang w:eastAsia="ru-RU"/>
        </w:rPr>
        <w:t>2. Антонов Ю. Е., Кузнецова М. Н. Здоровый дошкольник: Социально-оздоровительная технология 21 века. М., АРКТИ, 2001.</w:t>
      </w:r>
    </w:p>
    <w:p w14:paraId="56F09F6F" w14:textId="77777777" w:rsidR="00CF47BF" w:rsidRPr="00CF47BF" w:rsidRDefault="00CF47BF" w:rsidP="008D2E0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F47BF">
        <w:rPr>
          <w:rFonts w:eastAsia="Times New Roman" w:cs="Times New Roman"/>
          <w:color w:val="000000"/>
          <w:szCs w:val="28"/>
          <w:lang w:eastAsia="ru-RU"/>
        </w:rPr>
        <w:t xml:space="preserve">3. </w:t>
      </w:r>
      <w:proofErr w:type="spellStart"/>
      <w:r w:rsidRPr="00CF47BF">
        <w:rPr>
          <w:rFonts w:eastAsia="Times New Roman" w:cs="Times New Roman"/>
          <w:color w:val="000000"/>
          <w:szCs w:val="28"/>
          <w:lang w:eastAsia="ru-RU"/>
        </w:rPr>
        <w:t>Богина</w:t>
      </w:r>
      <w:proofErr w:type="spellEnd"/>
      <w:r w:rsidRPr="00CF47BF">
        <w:rPr>
          <w:rFonts w:eastAsia="Times New Roman" w:cs="Times New Roman"/>
          <w:color w:val="000000"/>
          <w:szCs w:val="28"/>
          <w:lang w:eastAsia="ru-RU"/>
        </w:rPr>
        <w:t xml:space="preserve"> Т. Л. Охрана здоровья детей в дошкольных учреждениях. Методическое пособие. </w:t>
      </w:r>
      <w:proofErr w:type="gramStart"/>
      <w:r w:rsidRPr="00CF47BF">
        <w:rPr>
          <w:rFonts w:eastAsia="Times New Roman" w:cs="Times New Roman"/>
          <w:color w:val="000000"/>
          <w:szCs w:val="28"/>
          <w:lang w:eastAsia="ru-RU"/>
        </w:rPr>
        <w:t>М. :</w:t>
      </w:r>
      <w:proofErr w:type="gramEnd"/>
      <w:r w:rsidRPr="00CF47BF">
        <w:rPr>
          <w:rFonts w:eastAsia="Times New Roman" w:cs="Times New Roman"/>
          <w:color w:val="000000"/>
          <w:szCs w:val="28"/>
          <w:lang w:eastAsia="ru-RU"/>
        </w:rPr>
        <w:t xml:space="preserve"> Мозаика-Синтез, 2005.</w:t>
      </w:r>
    </w:p>
    <w:p w14:paraId="68215903" w14:textId="77777777" w:rsidR="00CF47BF" w:rsidRPr="00CF47BF" w:rsidRDefault="00CF47BF" w:rsidP="008D2E0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F47BF">
        <w:rPr>
          <w:rFonts w:eastAsia="Times New Roman" w:cs="Times New Roman"/>
          <w:color w:val="000000"/>
          <w:szCs w:val="28"/>
          <w:lang w:eastAsia="ru-RU"/>
        </w:rPr>
        <w:t xml:space="preserve">4. </w:t>
      </w:r>
      <w:proofErr w:type="spellStart"/>
      <w:r w:rsidRPr="00CF47BF">
        <w:rPr>
          <w:rFonts w:eastAsia="Times New Roman" w:cs="Times New Roman"/>
          <w:color w:val="000000"/>
          <w:szCs w:val="28"/>
          <w:lang w:eastAsia="ru-RU"/>
        </w:rPr>
        <w:t>Береснева</w:t>
      </w:r>
      <w:proofErr w:type="spellEnd"/>
      <w:r w:rsidRPr="00CF47BF">
        <w:rPr>
          <w:rFonts w:eastAsia="Times New Roman" w:cs="Times New Roman"/>
          <w:color w:val="000000"/>
          <w:szCs w:val="28"/>
          <w:lang w:eastAsia="ru-RU"/>
        </w:rPr>
        <w:t xml:space="preserve"> З. И. Здоровый малыш. Программа оздоровления детей в ДОУ. </w:t>
      </w:r>
      <w:proofErr w:type="gramStart"/>
      <w:r w:rsidRPr="00CF47BF">
        <w:rPr>
          <w:rFonts w:eastAsia="Times New Roman" w:cs="Times New Roman"/>
          <w:color w:val="000000"/>
          <w:szCs w:val="28"/>
          <w:lang w:eastAsia="ru-RU"/>
        </w:rPr>
        <w:t>М. :</w:t>
      </w:r>
      <w:proofErr w:type="gramEnd"/>
      <w:r w:rsidRPr="00CF47BF">
        <w:rPr>
          <w:rFonts w:eastAsia="Times New Roman" w:cs="Times New Roman"/>
          <w:color w:val="000000"/>
          <w:szCs w:val="28"/>
          <w:lang w:eastAsia="ru-RU"/>
        </w:rPr>
        <w:t xml:space="preserve"> творческий центр СФЕРА, 2005.</w:t>
      </w:r>
    </w:p>
    <w:p w14:paraId="6260B34F" w14:textId="77777777" w:rsidR="00CF47BF" w:rsidRPr="00CF47BF" w:rsidRDefault="00CF47BF" w:rsidP="008D2E0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F47BF">
        <w:rPr>
          <w:rFonts w:eastAsia="Times New Roman" w:cs="Times New Roman"/>
          <w:color w:val="000000"/>
          <w:szCs w:val="28"/>
          <w:lang w:eastAsia="ru-RU"/>
        </w:rPr>
        <w:t xml:space="preserve">5. Данилина Т. А. Взаимодействие ДОУ с социумом. </w:t>
      </w:r>
      <w:proofErr w:type="gramStart"/>
      <w:r w:rsidRPr="00CF47BF">
        <w:rPr>
          <w:rFonts w:eastAsia="Times New Roman" w:cs="Times New Roman"/>
          <w:color w:val="000000"/>
          <w:szCs w:val="28"/>
          <w:lang w:eastAsia="ru-RU"/>
        </w:rPr>
        <w:t>М. :АРКТИ</w:t>
      </w:r>
      <w:proofErr w:type="gramEnd"/>
      <w:r w:rsidRPr="00CF47BF">
        <w:rPr>
          <w:rFonts w:eastAsia="Times New Roman" w:cs="Times New Roman"/>
          <w:color w:val="000000"/>
          <w:szCs w:val="28"/>
          <w:lang w:eastAsia="ru-RU"/>
        </w:rPr>
        <w:t>, 2004.</w:t>
      </w:r>
    </w:p>
    <w:p w14:paraId="32CBDB21" w14:textId="77777777" w:rsidR="00CF47BF" w:rsidRPr="00CF47BF" w:rsidRDefault="00CF47BF" w:rsidP="008D2E0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F47BF">
        <w:rPr>
          <w:rFonts w:eastAsia="Times New Roman" w:cs="Times New Roman"/>
          <w:color w:val="000000"/>
          <w:szCs w:val="28"/>
          <w:lang w:eastAsia="ru-RU"/>
        </w:rPr>
        <w:t>6. Дошкольное воспитание №9, 1997, Кузнецова М. Н. Нетрадиционные методы в воспитании и оздоровлении. Старший дошкольный возраст.</w:t>
      </w:r>
    </w:p>
    <w:p w14:paraId="51A25D60" w14:textId="77777777" w:rsidR="00CF47BF" w:rsidRPr="00CF47BF" w:rsidRDefault="00CF47BF" w:rsidP="008D2E0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F47BF">
        <w:rPr>
          <w:rFonts w:eastAsia="Times New Roman" w:cs="Times New Roman"/>
          <w:color w:val="000000"/>
          <w:szCs w:val="28"/>
          <w:lang w:eastAsia="ru-RU"/>
        </w:rPr>
        <w:t>7. Литвинова Т. Ароматерапия: профессиональное руководство в мире запахов. М.: Феникс, 2003 год.</w:t>
      </w:r>
    </w:p>
    <w:p w14:paraId="5CE5044A" w14:textId="77777777" w:rsidR="00CF47BF" w:rsidRPr="00CF47BF" w:rsidRDefault="00CF47BF" w:rsidP="008D2E0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F47BF">
        <w:rPr>
          <w:rFonts w:eastAsia="Times New Roman" w:cs="Times New Roman"/>
          <w:color w:val="000000"/>
          <w:szCs w:val="28"/>
          <w:lang w:eastAsia="ru-RU"/>
        </w:rPr>
        <w:t>8. Моргунова О. Н. Физкультурно-оздоровительная работа в ДОУ. В., 2007.</w:t>
      </w:r>
    </w:p>
    <w:p w14:paraId="58E2719C" w14:textId="77777777" w:rsidR="00CF47BF" w:rsidRPr="00CF47BF" w:rsidRDefault="00CF47BF" w:rsidP="008D2E0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F47BF">
        <w:rPr>
          <w:rFonts w:eastAsia="Times New Roman" w:cs="Times New Roman"/>
          <w:color w:val="000000"/>
          <w:szCs w:val="28"/>
          <w:lang w:eastAsia="ru-RU"/>
        </w:rPr>
        <w:t>9. Управление ДОУ №5, 2003//Кротова Т. В. Оценка уровня взаимодействия ДОУ и семьи.</w:t>
      </w:r>
    </w:p>
    <w:p w14:paraId="022D48A4" w14:textId="77777777" w:rsidR="00CF47BF" w:rsidRPr="00CF47BF" w:rsidRDefault="00CF47BF" w:rsidP="008D2E0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F47BF">
        <w:rPr>
          <w:rFonts w:eastAsia="Times New Roman" w:cs="Times New Roman"/>
          <w:color w:val="000000"/>
          <w:szCs w:val="28"/>
          <w:lang w:eastAsia="ru-RU"/>
        </w:rPr>
        <w:t xml:space="preserve">10. Управление ДОУ №1, 2004 // Евдокимова Е. С. Проектирование как </w:t>
      </w:r>
      <w:proofErr w:type="spellStart"/>
      <w:r w:rsidRPr="00CF47BF">
        <w:rPr>
          <w:rFonts w:eastAsia="Times New Roman" w:cs="Times New Roman"/>
          <w:color w:val="000000"/>
          <w:szCs w:val="28"/>
          <w:lang w:eastAsia="ru-RU"/>
        </w:rPr>
        <w:t>здоровьесберегающая</w:t>
      </w:r>
      <w:proofErr w:type="spellEnd"/>
      <w:r w:rsidRPr="00CF47BF">
        <w:rPr>
          <w:rFonts w:eastAsia="Times New Roman" w:cs="Times New Roman"/>
          <w:color w:val="000000"/>
          <w:szCs w:val="28"/>
          <w:lang w:eastAsia="ru-RU"/>
        </w:rPr>
        <w:t xml:space="preserve"> технология в ДОУ.</w:t>
      </w:r>
    </w:p>
    <w:p w14:paraId="1E485C53" w14:textId="77777777" w:rsidR="00CF47BF" w:rsidRPr="00CF47BF" w:rsidRDefault="00CF47BF" w:rsidP="008D2E0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F47BF">
        <w:rPr>
          <w:rFonts w:eastAsia="Times New Roman" w:cs="Times New Roman"/>
          <w:color w:val="000000"/>
          <w:szCs w:val="28"/>
          <w:lang w:eastAsia="ru-RU"/>
        </w:rPr>
        <w:t>11. Управление ДОУ №5, 2004// Лукина Л. И. Работа с родителями в ДОУ.</w:t>
      </w:r>
    </w:p>
    <w:p w14:paraId="590A9E17" w14:textId="77777777" w:rsidR="00CF47BF" w:rsidRPr="00CF47BF" w:rsidRDefault="00CF47BF" w:rsidP="008D2E0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F47BF">
        <w:rPr>
          <w:rFonts w:eastAsia="Times New Roman" w:cs="Times New Roman"/>
          <w:color w:val="000000"/>
          <w:szCs w:val="28"/>
          <w:lang w:eastAsia="ru-RU"/>
        </w:rPr>
        <w:t>12. Управление ДОУ №3, 2004 //Рылеева Е. В., Барсукова Л. С. Учимся сотрудничать с родителями.</w:t>
      </w:r>
    </w:p>
    <w:p w14:paraId="075FC335" w14:textId="77777777" w:rsidR="00CF47BF" w:rsidRPr="00CF47BF" w:rsidRDefault="00CF47BF" w:rsidP="008D2E0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F47BF">
        <w:rPr>
          <w:rFonts w:eastAsia="Times New Roman" w:cs="Times New Roman"/>
          <w:color w:val="000000"/>
          <w:szCs w:val="28"/>
          <w:lang w:eastAsia="ru-RU"/>
        </w:rPr>
        <w:t>13. Управление ДОУ №1, 2006 // Зуйкова М. Б. Режим – путь к здоровью.</w:t>
      </w:r>
    </w:p>
    <w:p w14:paraId="7FD07C7A" w14:textId="77777777" w:rsidR="00CF47BF" w:rsidRPr="00CF47BF" w:rsidRDefault="00CF47BF" w:rsidP="008D2E0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F47BF">
        <w:rPr>
          <w:rFonts w:eastAsia="Times New Roman" w:cs="Times New Roman"/>
          <w:color w:val="000000"/>
          <w:szCs w:val="28"/>
          <w:lang w:eastAsia="ru-RU"/>
        </w:rPr>
        <w:t>14. Управление ДОУ №7, 2006 // Лукина Л. И. Путь к здоровью ребенка лежит через семью.</w:t>
      </w:r>
    </w:p>
    <w:p w14:paraId="44018FDE" w14:textId="16B83DF0" w:rsidR="002745D2" w:rsidRPr="00CF47BF" w:rsidRDefault="00CF47BF" w:rsidP="008D2E0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F47BF">
        <w:rPr>
          <w:rFonts w:eastAsia="Times New Roman" w:cs="Times New Roman"/>
          <w:color w:val="000000"/>
          <w:szCs w:val="28"/>
          <w:lang w:eastAsia="ru-RU"/>
        </w:rPr>
        <w:t xml:space="preserve">15. </w:t>
      </w:r>
      <w:proofErr w:type="spellStart"/>
      <w:r w:rsidRPr="00CF47BF">
        <w:rPr>
          <w:rFonts w:eastAsia="Times New Roman" w:cs="Times New Roman"/>
          <w:color w:val="000000"/>
          <w:szCs w:val="28"/>
          <w:lang w:eastAsia="ru-RU"/>
        </w:rPr>
        <w:t>Солодянкина</w:t>
      </w:r>
      <w:proofErr w:type="spellEnd"/>
      <w:r w:rsidRPr="00CF47BF">
        <w:rPr>
          <w:rFonts w:eastAsia="Times New Roman" w:cs="Times New Roman"/>
          <w:color w:val="000000"/>
          <w:szCs w:val="28"/>
          <w:lang w:eastAsia="ru-RU"/>
        </w:rPr>
        <w:t xml:space="preserve"> О. В. Сотрудничество ДОУ с семьей, М., 2004.</w:t>
      </w:r>
    </w:p>
    <w:sectPr w:rsidR="002745D2" w:rsidRPr="00CF4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6280F"/>
    <w:multiLevelType w:val="hybridMultilevel"/>
    <w:tmpl w:val="64685894"/>
    <w:lvl w:ilvl="0" w:tplc="E4C85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6303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003"/>
    <w:rsid w:val="00040068"/>
    <w:rsid w:val="00105E4B"/>
    <w:rsid w:val="0017416B"/>
    <w:rsid w:val="001A40C2"/>
    <w:rsid w:val="002745D2"/>
    <w:rsid w:val="003719F0"/>
    <w:rsid w:val="003F7611"/>
    <w:rsid w:val="004066EC"/>
    <w:rsid w:val="00474579"/>
    <w:rsid w:val="00644007"/>
    <w:rsid w:val="006B75A3"/>
    <w:rsid w:val="00704B9C"/>
    <w:rsid w:val="0073147E"/>
    <w:rsid w:val="008D2E0D"/>
    <w:rsid w:val="00A41A19"/>
    <w:rsid w:val="00A75B01"/>
    <w:rsid w:val="00AE32F8"/>
    <w:rsid w:val="00BB2EAA"/>
    <w:rsid w:val="00CF47BF"/>
    <w:rsid w:val="00D35870"/>
    <w:rsid w:val="00D928EA"/>
    <w:rsid w:val="00DF3EEA"/>
    <w:rsid w:val="00E25DC3"/>
    <w:rsid w:val="00EB2B9D"/>
    <w:rsid w:val="00F802B1"/>
    <w:rsid w:val="00F8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C770F"/>
  <w15:chartTrackingRefBased/>
  <w15:docId w15:val="{D2D487E3-C175-4C1D-A2CA-0DA6E374E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75A3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F47BF"/>
  </w:style>
  <w:style w:type="paragraph" w:customStyle="1" w:styleId="msonormal0">
    <w:name w:val="msonormal"/>
    <w:basedOn w:val="a"/>
    <w:rsid w:val="00CF47B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F47B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F47BF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CF47B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D35870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5346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5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ru.wikipedia.org%2Fwiki%2F%25D0%25A2%25D0%25B2%25D0%25BE%25D1%2580%25D1%2587%25D0%25B5%25D1%2581%25D1%2582%25D0%25B2%25D0%25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s%3A%2F%2Fru.wikipedia.org%2Fwiki%2F%25D0%2598%25D1%2581%25D0%25BA%25D1%2583%25D1%2581%25D1%2581%25D1%2582%25D0%25B2%25D0%25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s%3A%2F%2Fru.wikipedia.org%2Fwiki%2F%25D0%259F%25D1%2581%25D0%25B8%25D1%2585%25D0%25BE%25D0%25BB%25D0%25BE%25D0%25B3%25D0%25B8%25D1%2587%25D0%25B5%25D1%2581%25D0%25BA%25D0%25B0%25D1%258F_%25D0%25BA%25D0%25BE%25D1%2580%25D1%2580%25D0%25B5%25D0%25BA%25D1%2586%25D0%25B8%25D1%258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fourok.ru/go.html?href=https%3A%2F%2Fru.wikipedia.org%2Fwiki%2F%25D0%259F%25D1%2581%25D0%25B8%25D1%2585%25D0%25BE%25D1%2582%25D0%25B5%25D1%2580%25D0%25B0%25D0%25BF%25D0%25B8%25D1%258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s%3A%2F%2Fru.wikipedia.org%2Fwiki%2F%25D0%2598%25D0%25B7%25D0%25BE%25D0%25B1%25D1%2580%25D0%25B0%25D0%25B7%25D0%25B8%25D1%2582%25D0%25B5%25D0%25BB%25D1%258C%25D0%25BD%25D0%25BE%25D0%25B5_%25D0%25B8%25D1%2581%25D0%25BA%25D1%2583%25D1%2581%25D1%2581%25D1%2582%25D0%25B2%25D0%25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1508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7115</dc:creator>
  <cp:keywords/>
  <dc:description/>
  <cp:lastModifiedBy>7115</cp:lastModifiedBy>
  <cp:revision>22</cp:revision>
  <dcterms:created xsi:type="dcterms:W3CDTF">2022-04-25T06:10:00Z</dcterms:created>
  <dcterms:modified xsi:type="dcterms:W3CDTF">2022-04-25T12:55:00Z</dcterms:modified>
</cp:coreProperties>
</file>